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EE" w:rsidRDefault="00D85FEE" w:rsidP="00D85FEE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28"/>
        </w:rPr>
        <w:t>參加10</w:t>
      </w:r>
      <w:r w:rsidR="007C4202">
        <w:rPr>
          <w:rFonts w:ascii="標楷體" w:eastAsia="標楷體" w:hint="eastAsia"/>
          <w:b/>
          <w:bCs/>
          <w:sz w:val="28"/>
        </w:rPr>
        <w:t>3</w:t>
      </w:r>
      <w:r>
        <w:rPr>
          <w:rFonts w:ascii="標楷體" w:eastAsia="標楷體" w:hint="eastAsia"/>
          <w:b/>
          <w:bCs/>
          <w:sz w:val="28"/>
        </w:rPr>
        <w:t>年全國大專校院運動會</w:t>
      </w:r>
    </w:p>
    <w:p w:rsidR="00D85FEE" w:rsidRPr="004E3520" w:rsidRDefault="00D85FEE" w:rsidP="00D85FEE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r w:rsidRPr="004E3520">
        <w:rPr>
          <w:rFonts w:ascii="標楷體" w:eastAsia="標楷體" w:hint="eastAsia"/>
          <w:b/>
          <w:bCs/>
          <w:sz w:val="28"/>
        </w:rPr>
        <w:t>_______隊 差旅費簽收表</w:t>
      </w:r>
      <w:r w:rsidR="007C4202" w:rsidRPr="004E3520">
        <w:rPr>
          <w:rFonts w:ascii="標楷體" w:eastAsia="標楷體" w:hint="eastAsia"/>
          <w:b/>
          <w:bCs/>
          <w:sz w:val="28"/>
        </w:rPr>
        <w:t xml:space="preserve">   (預/決賽)</w:t>
      </w:r>
    </w:p>
    <w:p w:rsidR="00D85FEE" w:rsidRPr="004E3520" w:rsidRDefault="00D85FEE" w:rsidP="00D85FEE">
      <w:pPr>
        <w:spacing w:line="0" w:lineRule="atLeast"/>
        <w:rPr>
          <w:rFonts w:ascii="標楷體" w:eastAsia="標楷體"/>
          <w:sz w:val="28"/>
        </w:rPr>
      </w:pPr>
      <w:r w:rsidRPr="004E3520">
        <w:rPr>
          <w:rFonts w:ascii="標楷體" w:eastAsia="標楷體" w:hint="eastAsia"/>
          <w:sz w:val="28"/>
        </w:rPr>
        <w:t>地點：___________</w:t>
      </w:r>
    </w:p>
    <w:p w:rsidR="00D85FEE" w:rsidRPr="004E3520" w:rsidRDefault="00D85FEE" w:rsidP="00D85FEE">
      <w:pPr>
        <w:spacing w:line="0" w:lineRule="atLeast"/>
        <w:rPr>
          <w:rFonts w:ascii="標楷體" w:eastAsia="標楷體"/>
          <w:sz w:val="28"/>
        </w:rPr>
      </w:pPr>
      <w:r w:rsidRPr="004E3520">
        <w:rPr>
          <w:rFonts w:ascii="標楷體" w:eastAsia="標楷體" w:hint="eastAsia"/>
          <w:sz w:val="28"/>
        </w:rPr>
        <w:t>日期：10</w:t>
      </w:r>
      <w:r w:rsidR="007C4202" w:rsidRPr="004E3520">
        <w:rPr>
          <w:rFonts w:ascii="標楷體" w:eastAsia="標楷體" w:hint="eastAsia"/>
          <w:sz w:val="28"/>
        </w:rPr>
        <w:t>3</w:t>
      </w:r>
      <w:r w:rsidRPr="004E3520">
        <w:rPr>
          <w:rFonts w:ascii="標楷體" w:eastAsia="標楷體" w:hint="eastAsia"/>
          <w:sz w:val="28"/>
        </w:rPr>
        <w:t>年___月___日</w:t>
      </w:r>
      <w:r w:rsidR="005C7EC1">
        <w:rPr>
          <w:rFonts w:ascii="標楷體" w:eastAsia="標楷體" w:hint="eastAsia"/>
          <w:sz w:val="28"/>
        </w:rPr>
        <w:t>~</w:t>
      </w:r>
      <w:r w:rsidR="005C7EC1" w:rsidRPr="004E3520">
        <w:rPr>
          <w:rFonts w:ascii="標楷體" w:eastAsia="標楷體" w:hint="eastAsia"/>
          <w:sz w:val="28"/>
        </w:rPr>
        <w:t>103年___月___日</w:t>
      </w:r>
    </w:p>
    <w:p w:rsidR="00D85FEE" w:rsidRDefault="00D85FEE" w:rsidP="00D85FEE">
      <w:pPr>
        <w:spacing w:line="0" w:lineRule="atLeast"/>
        <w:rPr>
          <w:rFonts w:ascii="標楷體" w:eastAsia="標楷體"/>
          <w:sz w:val="28"/>
        </w:rPr>
      </w:pPr>
      <w:r w:rsidRPr="004E3520">
        <w:rPr>
          <w:rFonts w:ascii="標楷體" w:eastAsia="標楷體" w:hint="eastAsia"/>
          <w:sz w:val="28"/>
        </w:rPr>
        <w:t>領隊：1人，教練：1人，選手：_____人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1750"/>
        <w:gridCol w:w="1440"/>
        <w:gridCol w:w="1820"/>
        <w:gridCol w:w="1560"/>
        <w:gridCol w:w="1535"/>
        <w:gridCol w:w="900"/>
      </w:tblGrid>
      <w:tr w:rsidR="00D85FEE" w:rsidTr="003A684C">
        <w:trPr>
          <w:trHeight w:val="720"/>
        </w:trPr>
        <w:tc>
          <w:tcPr>
            <w:tcW w:w="1255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75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膳  費</w:t>
            </w:r>
          </w:p>
        </w:tc>
        <w:tc>
          <w:tcPr>
            <w:tcW w:w="144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車費</w:t>
            </w:r>
          </w:p>
        </w:tc>
        <w:tc>
          <w:tcPr>
            <w:tcW w:w="1820" w:type="dxa"/>
            <w:vAlign w:val="center"/>
          </w:tcPr>
          <w:p w:rsidR="00D85FEE" w:rsidRDefault="00D85FEE" w:rsidP="003A684C">
            <w:pPr>
              <w:spacing w:line="0" w:lineRule="atLeast"/>
              <w:ind w:left="16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宿費</w:t>
            </w:r>
          </w:p>
        </w:tc>
        <w:tc>
          <w:tcPr>
            <w:tcW w:w="156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  計</w:t>
            </w:r>
          </w:p>
        </w:tc>
        <w:tc>
          <w:tcPr>
            <w:tcW w:w="1535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 收</w:t>
            </w:r>
          </w:p>
        </w:tc>
        <w:tc>
          <w:tcPr>
            <w:tcW w:w="90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D85FEE" w:rsidTr="003A684C">
        <w:trPr>
          <w:trHeight w:val="720"/>
        </w:trPr>
        <w:tc>
          <w:tcPr>
            <w:tcW w:w="1255" w:type="dxa"/>
            <w:vAlign w:val="center"/>
          </w:tcPr>
          <w:p w:rsidR="00D85FEE" w:rsidRPr="007C37ED" w:rsidRDefault="00D85FEE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85FEE" w:rsidRDefault="00D85FEE" w:rsidP="007C4202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440" w:type="dxa"/>
            <w:vAlign w:val="center"/>
          </w:tcPr>
          <w:p w:rsidR="00D85FEE" w:rsidRDefault="007C4202" w:rsidP="007C4202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D85FEE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</w:tcPr>
          <w:p w:rsidR="00D85FEE" w:rsidRDefault="00D85FEE" w:rsidP="003A684C">
            <w:r>
              <w:rPr>
                <w:rFonts w:ascii="標楷體" w:eastAsia="標楷體" w:hint="eastAsia"/>
                <w:sz w:val="28"/>
              </w:rPr>
              <w:t>16</w:t>
            </w:r>
            <w:r w:rsidRPr="00494F21">
              <w:rPr>
                <w:rFonts w:ascii="標楷體" w:eastAsia="標楷體" w:hint="eastAsia"/>
                <w:sz w:val="28"/>
              </w:rPr>
              <w:t>00元×  天</w:t>
            </w:r>
          </w:p>
        </w:tc>
        <w:tc>
          <w:tcPr>
            <w:tcW w:w="1560" w:type="dxa"/>
            <w:vAlign w:val="center"/>
          </w:tcPr>
          <w:p w:rsidR="00D85FEE" w:rsidRPr="00CB1C48" w:rsidRDefault="00D85FEE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領隊</w:t>
            </w:r>
          </w:p>
        </w:tc>
      </w:tr>
      <w:tr w:rsidR="00D85FEE" w:rsidTr="003A684C">
        <w:trPr>
          <w:trHeight w:val="720"/>
        </w:trPr>
        <w:tc>
          <w:tcPr>
            <w:tcW w:w="1255" w:type="dxa"/>
            <w:vAlign w:val="center"/>
          </w:tcPr>
          <w:p w:rsidR="00D85FEE" w:rsidRPr="007C37ED" w:rsidRDefault="00D85FEE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85FEE" w:rsidRDefault="00D85FEE" w:rsidP="007C4202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440" w:type="dxa"/>
            <w:vAlign w:val="center"/>
          </w:tcPr>
          <w:p w:rsidR="00D85FEE" w:rsidRDefault="007C4202" w:rsidP="007C4202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D85FEE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</w:tcPr>
          <w:p w:rsidR="00D85FEE" w:rsidRDefault="00D85FEE" w:rsidP="003A684C">
            <w:r>
              <w:rPr>
                <w:rFonts w:ascii="標楷體" w:eastAsia="標楷體" w:hint="eastAsia"/>
                <w:sz w:val="28"/>
              </w:rPr>
              <w:t>16</w:t>
            </w:r>
            <w:r w:rsidRPr="00494F21">
              <w:rPr>
                <w:rFonts w:ascii="標楷體" w:eastAsia="標楷體" w:hint="eastAsia"/>
                <w:sz w:val="28"/>
              </w:rPr>
              <w:t>00元×  天</w:t>
            </w:r>
          </w:p>
        </w:tc>
        <w:tc>
          <w:tcPr>
            <w:tcW w:w="1560" w:type="dxa"/>
            <w:vAlign w:val="center"/>
          </w:tcPr>
          <w:p w:rsidR="00D85FEE" w:rsidRPr="00CB1C48" w:rsidRDefault="00D85FEE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教綀</w:t>
            </w:r>
          </w:p>
        </w:tc>
      </w:tr>
      <w:tr w:rsidR="00D85FEE" w:rsidTr="003A684C">
        <w:trPr>
          <w:trHeight w:val="720"/>
        </w:trPr>
        <w:tc>
          <w:tcPr>
            <w:tcW w:w="1255" w:type="dxa"/>
            <w:vAlign w:val="center"/>
          </w:tcPr>
          <w:p w:rsidR="00D85FEE" w:rsidRPr="007C37ED" w:rsidRDefault="00D85FEE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85FEE" w:rsidRDefault="00D85FEE" w:rsidP="007C4202">
            <w:pPr>
              <w:jc w:val="right"/>
            </w:pPr>
            <w:r w:rsidRPr="00C50267">
              <w:rPr>
                <w:rFonts w:ascii="標楷體" w:eastAsia="標楷體" w:hint="eastAsia"/>
                <w:sz w:val="28"/>
              </w:rPr>
              <w:t>元×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C50267">
              <w:rPr>
                <w:rFonts w:ascii="標楷體" w:eastAsia="標楷體" w:hint="eastAsia"/>
                <w:sz w:val="28"/>
              </w:rPr>
              <w:t>天</w:t>
            </w:r>
          </w:p>
        </w:tc>
        <w:tc>
          <w:tcPr>
            <w:tcW w:w="1440" w:type="dxa"/>
            <w:vAlign w:val="center"/>
          </w:tcPr>
          <w:p w:rsidR="00D85FEE" w:rsidRDefault="007C4202" w:rsidP="007C4202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D85FEE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D85FEE" w:rsidRDefault="00D85FEE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D85FEE" w:rsidRPr="00CB1C48" w:rsidRDefault="00D85FEE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D85FEE" w:rsidRDefault="00D85FEE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DA57FA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322D78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C4202" w:rsidTr="003A684C">
        <w:trPr>
          <w:trHeight w:val="720"/>
        </w:trPr>
        <w:tc>
          <w:tcPr>
            <w:tcW w:w="1255" w:type="dxa"/>
            <w:vAlign w:val="center"/>
          </w:tcPr>
          <w:p w:rsidR="007C4202" w:rsidRPr="007C37ED" w:rsidRDefault="007C4202" w:rsidP="003A68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7C4202" w:rsidRDefault="007C4202" w:rsidP="007C4202">
            <w:pPr>
              <w:jc w:val="right"/>
            </w:pPr>
            <w:r w:rsidRPr="00322D78">
              <w:rPr>
                <w:rFonts w:ascii="標楷體" w:eastAsia="標楷體" w:hint="eastAsia"/>
                <w:sz w:val="28"/>
              </w:rPr>
              <w:t>元×  天</w:t>
            </w:r>
          </w:p>
        </w:tc>
        <w:tc>
          <w:tcPr>
            <w:tcW w:w="1440" w:type="dxa"/>
          </w:tcPr>
          <w:p w:rsidR="007C4202" w:rsidRDefault="007C4202" w:rsidP="007C4202">
            <w:pPr>
              <w:jc w:val="right"/>
            </w:pPr>
            <w:r w:rsidRPr="003C5D55">
              <w:rPr>
                <w:rFonts w:ascii="標楷體" w:eastAsia="標楷體" w:hint="eastAsia"/>
                <w:sz w:val="28"/>
              </w:rPr>
              <w:t>元×2趟</w:t>
            </w:r>
          </w:p>
        </w:tc>
        <w:tc>
          <w:tcPr>
            <w:tcW w:w="1820" w:type="dxa"/>
            <w:vAlign w:val="center"/>
          </w:tcPr>
          <w:p w:rsidR="007C4202" w:rsidRDefault="007C4202" w:rsidP="003A684C">
            <w:pPr>
              <w:jc w:val="center"/>
            </w:pPr>
            <w:r w:rsidRPr="00494F21">
              <w:rPr>
                <w:rFonts w:ascii="標楷體" w:eastAsia="標楷體" w:hint="eastAsia"/>
                <w:sz w:val="28"/>
              </w:rPr>
              <w:t>500元×  天</w:t>
            </w:r>
          </w:p>
        </w:tc>
        <w:tc>
          <w:tcPr>
            <w:tcW w:w="1560" w:type="dxa"/>
            <w:vAlign w:val="center"/>
          </w:tcPr>
          <w:p w:rsidR="007C4202" w:rsidRPr="00CB1C48" w:rsidRDefault="007C4202" w:rsidP="003A684C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  <w:r w:rsidRPr="00CB1C48">
              <w:rPr>
                <w:rFonts w:ascii="標楷體" w:eastAsia="標楷體" w:hint="eastAsia"/>
                <w:sz w:val="28"/>
              </w:rPr>
              <w:t>元</w:t>
            </w:r>
          </w:p>
        </w:tc>
        <w:tc>
          <w:tcPr>
            <w:tcW w:w="1535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202" w:rsidRDefault="007C4202" w:rsidP="003A684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85FEE" w:rsidTr="003A684C">
        <w:tc>
          <w:tcPr>
            <w:tcW w:w="10260" w:type="dxa"/>
            <w:gridSpan w:val="7"/>
            <w:vAlign w:val="center"/>
          </w:tcPr>
          <w:p w:rsidR="00D85FEE" w:rsidRDefault="00D85FEE" w:rsidP="003A684C">
            <w:pPr>
              <w:spacing w:beforeLines="50" w:before="180"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1B112A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>計算基礎：</w:t>
      </w:r>
    </w:p>
    <w:p w:rsidR="004E3520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>膳費-老師一天500元，學生未住宿150元，住宿250元。</w:t>
      </w:r>
    </w:p>
    <w:p w:rsidR="004E3520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>車費-火車沙鹿站到終點站來回算兩趟，如每日當天來回則另外再乘</w:t>
      </w:r>
      <w:r w:rsidR="005C7EC1">
        <w:rPr>
          <w:rFonts w:ascii="標楷體" w:eastAsia="標楷體" w:hAnsi="標楷體" w:hint="eastAsia"/>
          <w:b/>
        </w:rPr>
        <w:t>以</w:t>
      </w:r>
      <w:r w:rsidRPr="005C7EC1">
        <w:rPr>
          <w:rFonts w:ascii="標楷體" w:eastAsia="標楷體" w:hAnsi="標楷體" w:hint="eastAsia"/>
          <w:b/>
        </w:rPr>
        <w:t>天數</w:t>
      </w:r>
      <w:r w:rsidR="005C7EC1">
        <w:rPr>
          <w:rFonts w:ascii="標楷體" w:eastAsia="標楷體" w:hAnsi="標楷體" w:hint="eastAsia"/>
          <w:b/>
        </w:rPr>
        <w:t>；</w:t>
      </w:r>
    </w:p>
    <w:p w:rsidR="004E3520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 xml:space="preserve">    </w:t>
      </w:r>
      <w:r w:rsidR="005C7EC1">
        <w:rPr>
          <w:rFonts w:ascii="標楷體" w:eastAsia="標楷體" w:hAnsi="標楷體" w:hint="eastAsia"/>
          <w:b/>
        </w:rPr>
        <w:t xml:space="preserve"> </w:t>
      </w:r>
      <w:r w:rsidRPr="005C7EC1">
        <w:rPr>
          <w:rFonts w:ascii="標楷體" w:eastAsia="標楷體" w:hAnsi="標楷體" w:hint="eastAsia"/>
          <w:b/>
        </w:rPr>
        <w:t>老師支援自強號，學生支援莒光號。</w:t>
      </w:r>
    </w:p>
    <w:p w:rsidR="004E3520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>宿費-老師一天1600元，學生一天500元。</w:t>
      </w:r>
    </w:p>
    <w:p w:rsidR="004E3520" w:rsidRPr="005C7EC1" w:rsidRDefault="004E3520">
      <w:pPr>
        <w:rPr>
          <w:rFonts w:ascii="標楷體" w:eastAsia="標楷體" w:hAnsi="標楷體"/>
          <w:b/>
        </w:rPr>
      </w:pPr>
      <w:r w:rsidRPr="005C7EC1">
        <w:rPr>
          <w:rFonts w:ascii="標楷體" w:eastAsia="標楷體" w:hAnsi="標楷體" w:hint="eastAsia"/>
          <w:b/>
        </w:rPr>
        <w:t>保險費-依各隊情況申請。</w:t>
      </w:r>
    </w:p>
    <w:sectPr w:rsidR="004E3520" w:rsidRPr="005C7EC1" w:rsidSect="003A684C">
      <w:pgSz w:w="11906" w:h="16838"/>
      <w:pgMar w:top="1276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95" w:rsidRDefault="002E0895" w:rsidP="007C4202">
      <w:r>
        <w:separator/>
      </w:r>
    </w:p>
  </w:endnote>
  <w:endnote w:type="continuationSeparator" w:id="0">
    <w:p w:rsidR="002E0895" w:rsidRDefault="002E0895" w:rsidP="007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95" w:rsidRDefault="002E0895" w:rsidP="007C4202">
      <w:r>
        <w:separator/>
      </w:r>
    </w:p>
  </w:footnote>
  <w:footnote w:type="continuationSeparator" w:id="0">
    <w:p w:rsidR="002E0895" w:rsidRDefault="002E0895" w:rsidP="007C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E"/>
    <w:rsid w:val="001300D1"/>
    <w:rsid w:val="00155F8D"/>
    <w:rsid w:val="001B112A"/>
    <w:rsid w:val="002E0895"/>
    <w:rsid w:val="003A684C"/>
    <w:rsid w:val="004E3520"/>
    <w:rsid w:val="005C7EC1"/>
    <w:rsid w:val="007C4202"/>
    <w:rsid w:val="0080361E"/>
    <w:rsid w:val="00A17FEF"/>
    <w:rsid w:val="00AE26A1"/>
    <w:rsid w:val="00D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2B1E5-327E-4AFF-A47D-222C74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E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C42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C42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2021-05-27T13:03:00Z</dcterms:created>
  <dcterms:modified xsi:type="dcterms:W3CDTF">2021-05-27T13:03:00Z</dcterms:modified>
</cp:coreProperties>
</file>