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816" w:rsidRPr="00D50816" w:rsidRDefault="00D50816" w:rsidP="00D50816">
      <w:pPr>
        <w:pStyle w:val="Ac"/>
        <w:rPr>
          <w:b/>
        </w:rPr>
      </w:pPr>
      <w:bookmarkStart w:id="0" w:name="_Toc412536529"/>
      <w:r w:rsidRPr="00D50816">
        <w:rPr>
          <w:b/>
        </w:rPr>
        <w:t>靜宜大學</w:t>
      </w:r>
      <w:r w:rsidR="005806B6">
        <w:rPr>
          <w:b/>
          <w:color w:val="FF0000"/>
        </w:rPr>
        <w:t>110</w:t>
      </w:r>
      <w:r w:rsidRPr="00D50816">
        <w:rPr>
          <w:b/>
        </w:rPr>
        <w:t>學年度全校系際盃網球錦標賽競賽規程</w:t>
      </w:r>
      <w:bookmarkEnd w:id="0"/>
    </w:p>
    <w:p w:rsidR="00D50816" w:rsidRPr="00731506" w:rsidRDefault="00D50816" w:rsidP="00D50816">
      <w:pPr>
        <w:ind w:left="1680" w:hangingChars="700" w:hanging="1680"/>
        <w:jc w:val="both"/>
        <w:rPr>
          <w:rFonts w:eastAsia="標楷體"/>
        </w:rPr>
      </w:pPr>
      <w:r w:rsidRPr="00731506">
        <w:rPr>
          <w:rFonts w:eastAsia="標楷體"/>
        </w:rPr>
        <w:t>一、宗</w:t>
      </w:r>
      <w:r w:rsidRPr="00731506">
        <w:rPr>
          <w:rFonts w:eastAsia="標楷體"/>
        </w:rPr>
        <w:t xml:space="preserve">    </w:t>
      </w:r>
      <w:r w:rsidRPr="00731506">
        <w:rPr>
          <w:rFonts w:eastAsia="標楷體"/>
        </w:rPr>
        <w:t>旨：為提倡全校運動風氣、提高網球技術水準、促進學生身心健康，特舉辦本比賽。</w:t>
      </w:r>
    </w:p>
    <w:p w:rsidR="00D50816" w:rsidRPr="00731506" w:rsidRDefault="00D50816" w:rsidP="00D50816">
      <w:pPr>
        <w:jc w:val="both"/>
        <w:rPr>
          <w:rFonts w:eastAsia="標楷體"/>
        </w:rPr>
      </w:pPr>
      <w:r w:rsidRPr="00731506">
        <w:rPr>
          <w:rFonts w:eastAsia="標楷體"/>
        </w:rPr>
        <w:t>二、主辦單位：體育室。</w:t>
      </w:r>
    </w:p>
    <w:p w:rsidR="00D50816" w:rsidRPr="00731506" w:rsidRDefault="00D50816" w:rsidP="00D50816">
      <w:pPr>
        <w:jc w:val="both"/>
        <w:rPr>
          <w:rFonts w:eastAsia="標楷體"/>
        </w:rPr>
      </w:pPr>
      <w:r w:rsidRPr="00731506">
        <w:rPr>
          <w:rFonts w:eastAsia="標楷體"/>
        </w:rPr>
        <w:t>三、承辦單位：本校網球運動代表隊。</w:t>
      </w:r>
    </w:p>
    <w:p w:rsidR="00D50816" w:rsidRPr="00731506" w:rsidRDefault="00D50816" w:rsidP="00D50816">
      <w:pPr>
        <w:jc w:val="both"/>
        <w:rPr>
          <w:rFonts w:eastAsia="標楷體"/>
        </w:rPr>
      </w:pPr>
      <w:r w:rsidRPr="00731506">
        <w:rPr>
          <w:rFonts w:eastAsia="標楷體"/>
        </w:rPr>
        <w:t>四、協辦單位：各學系系康。</w:t>
      </w:r>
    </w:p>
    <w:p w:rsidR="00D50816" w:rsidRPr="00731506" w:rsidRDefault="00D50816" w:rsidP="00D50816">
      <w:pPr>
        <w:jc w:val="both"/>
        <w:rPr>
          <w:rFonts w:eastAsia="標楷體"/>
        </w:rPr>
      </w:pPr>
      <w:r w:rsidRPr="00731506">
        <w:rPr>
          <w:rFonts w:eastAsia="標楷體"/>
        </w:rPr>
        <w:t>五、參加對象：本校全體學生。</w:t>
      </w:r>
    </w:p>
    <w:p w:rsidR="00D50816" w:rsidRDefault="00D50816" w:rsidP="001A33C3">
      <w:pPr>
        <w:jc w:val="both"/>
        <w:rPr>
          <w:rFonts w:eastAsia="標楷體"/>
        </w:rPr>
      </w:pPr>
      <w:r w:rsidRPr="00731506">
        <w:rPr>
          <w:rFonts w:eastAsia="標楷體"/>
        </w:rPr>
        <w:t>六、比賽時地：民國</w:t>
      </w:r>
      <w:r w:rsidRPr="001A33C3">
        <w:rPr>
          <w:rFonts w:eastAsia="標楷體"/>
          <w:color w:val="FF0000"/>
          <w:highlight w:val="yellow"/>
        </w:rPr>
        <w:t>1</w:t>
      </w:r>
      <w:r w:rsidR="005806B6">
        <w:rPr>
          <w:rFonts w:eastAsia="標楷體"/>
          <w:color w:val="FF0000"/>
          <w:highlight w:val="yellow"/>
        </w:rPr>
        <w:t>11</w:t>
      </w:r>
      <w:r w:rsidRPr="001A33C3">
        <w:rPr>
          <w:rFonts w:eastAsia="標楷體"/>
          <w:color w:val="FF0000"/>
          <w:highlight w:val="yellow"/>
        </w:rPr>
        <w:t>年</w:t>
      </w:r>
      <w:r w:rsidRPr="001A33C3">
        <w:rPr>
          <w:rFonts w:eastAsia="標楷體"/>
          <w:color w:val="FF0000"/>
          <w:highlight w:val="yellow"/>
        </w:rPr>
        <w:t>5</w:t>
      </w:r>
      <w:r w:rsidRPr="001A33C3">
        <w:rPr>
          <w:rFonts w:eastAsia="標楷體"/>
          <w:color w:val="FF0000"/>
          <w:highlight w:val="yellow"/>
        </w:rPr>
        <w:t>月</w:t>
      </w:r>
      <w:r w:rsidR="005806B6">
        <w:rPr>
          <w:rFonts w:eastAsia="標楷體"/>
          <w:color w:val="FF0000"/>
          <w:highlight w:val="yellow"/>
        </w:rPr>
        <w:t>12</w:t>
      </w:r>
      <w:r w:rsidRPr="001A33C3">
        <w:rPr>
          <w:rFonts w:eastAsia="標楷體"/>
          <w:color w:val="FF0000"/>
          <w:highlight w:val="yellow"/>
        </w:rPr>
        <w:t>日（星期四）</w:t>
      </w:r>
      <w:r w:rsidRPr="001A33C3">
        <w:rPr>
          <w:rFonts w:eastAsia="標楷體"/>
          <w:color w:val="FF0000"/>
          <w:highlight w:val="yellow"/>
        </w:rPr>
        <w:t>15</w:t>
      </w:r>
      <w:r w:rsidRPr="001A33C3">
        <w:rPr>
          <w:rFonts w:eastAsia="標楷體"/>
          <w:color w:val="FF0000"/>
          <w:highlight w:val="yellow"/>
        </w:rPr>
        <w:t>：</w:t>
      </w:r>
      <w:r w:rsidRPr="001A33C3">
        <w:rPr>
          <w:rFonts w:eastAsia="標楷體"/>
          <w:color w:val="FF0000"/>
          <w:highlight w:val="yellow"/>
        </w:rPr>
        <w:t>00</w:t>
      </w:r>
      <w:r w:rsidRPr="00731506">
        <w:rPr>
          <w:rFonts w:eastAsia="標楷體"/>
          <w:color w:val="FF0000"/>
        </w:rPr>
        <w:t>，</w:t>
      </w:r>
      <w:r w:rsidRPr="00731506">
        <w:rPr>
          <w:rFonts w:eastAsia="標楷體"/>
        </w:rPr>
        <w:t>室外網球場。</w:t>
      </w:r>
    </w:p>
    <w:p w:rsidR="00BD762D" w:rsidRPr="00BD762D" w:rsidRDefault="00BD762D" w:rsidP="00BD762D">
      <w:pPr>
        <w:ind w:leftChars="700" w:left="1680"/>
        <w:rPr>
          <w:rFonts w:eastAsia="標楷體"/>
        </w:rPr>
      </w:pPr>
      <w:r>
        <w:rPr>
          <w:rFonts w:eastAsia="標楷體" w:hint="eastAsia"/>
        </w:rPr>
        <w:t>（</w:t>
      </w:r>
      <w:r w:rsidRPr="003D58E7">
        <w:rPr>
          <w:rFonts w:eastAsia="標楷體" w:hint="eastAsia"/>
          <w:b/>
          <w:color w:val="FF0000"/>
          <w:highlight w:val="yellow"/>
        </w:rPr>
        <w:t>請參賽人員於</w:t>
      </w:r>
      <w:r w:rsidRPr="003D58E7">
        <w:rPr>
          <w:rFonts w:eastAsia="標楷體" w:hint="eastAsia"/>
          <w:b/>
          <w:color w:val="FF0000"/>
          <w:highlight w:val="yellow"/>
        </w:rPr>
        <w:t>15</w:t>
      </w:r>
      <w:r w:rsidRPr="003D58E7">
        <w:rPr>
          <w:rFonts w:eastAsia="標楷體" w:hint="eastAsia"/>
          <w:b/>
          <w:color w:val="FF0000"/>
          <w:highlight w:val="yellow"/>
        </w:rPr>
        <w:t>：</w:t>
      </w:r>
      <w:r w:rsidRPr="003D58E7">
        <w:rPr>
          <w:rFonts w:eastAsia="標楷體" w:hint="eastAsia"/>
          <w:b/>
          <w:color w:val="FF0000"/>
          <w:highlight w:val="yellow"/>
        </w:rPr>
        <w:t>30</w:t>
      </w:r>
      <w:r w:rsidRPr="003D58E7">
        <w:rPr>
          <w:rFonts w:eastAsia="標楷體" w:hint="eastAsia"/>
          <w:b/>
          <w:color w:val="FF0000"/>
          <w:highlight w:val="yellow"/>
        </w:rPr>
        <w:t>前</w:t>
      </w:r>
      <w:r>
        <w:rPr>
          <w:rFonts w:eastAsia="標楷體" w:hint="eastAsia"/>
          <w:b/>
          <w:color w:val="FF0000"/>
          <w:highlight w:val="yellow"/>
        </w:rPr>
        <w:t>至比賽場地完成檢錄手續</w:t>
      </w:r>
      <w:r>
        <w:rPr>
          <w:rFonts w:eastAsia="標楷體" w:hint="eastAsia"/>
        </w:rPr>
        <w:t>）</w:t>
      </w:r>
    </w:p>
    <w:p w:rsidR="00D50816" w:rsidRPr="00731506" w:rsidRDefault="00D50816" w:rsidP="00D50816">
      <w:pPr>
        <w:jc w:val="both"/>
        <w:rPr>
          <w:rFonts w:eastAsia="標楷體"/>
        </w:rPr>
      </w:pPr>
      <w:r w:rsidRPr="00731506">
        <w:rPr>
          <w:rFonts w:eastAsia="標楷體"/>
        </w:rPr>
        <w:t>七、報名方式：</w:t>
      </w:r>
    </w:p>
    <w:p w:rsidR="00D50816" w:rsidRPr="00731506" w:rsidRDefault="00D50816" w:rsidP="001A33C3">
      <w:pPr>
        <w:ind w:left="720" w:hangingChars="300" w:hanging="720"/>
        <w:jc w:val="both"/>
        <w:rPr>
          <w:rFonts w:eastAsia="標楷體"/>
          <w:color w:val="FF0000"/>
        </w:rPr>
      </w:pPr>
      <w:r w:rsidRPr="00731506">
        <w:rPr>
          <w:rFonts w:eastAsia="標楷體"/>
        </w:rPr>
        <w:t>（一）</w:t>
      </w:r>
      <w:r w:rsidRPr="00731506">
        <w:rPr>
          <w:rFonts w:eastAsia="標楷體"/>
          <w:szCs w:val="24"/>
        </w:rPr>
        <w:t>即日</w:t>
      </w:r>
      <w:r w:rsidRPr="00731506">
        <w:rPr>
          <w:rFonts w:eastAsia="標楷體"/>
        </w:rPr>
        <w:t>起至</w:t>
      </w:r>
      <w:r w:rsidR="00F06F51">
        <w:rPr>
          <w:rFonts w:eastAsia="標楷體" w:hint="eastAsia"/>
          <w:color w:val="FF0000"/>
          <w:highlight w:val="yellow"/>
        </w:rPr>
        <w:t>5</w:t>
      </w:r>
      <w:r w:rsidRPr="001A33C3">
        <w:rPr>
          <w:rFonts w:eastAsia="標楷體"/>
          <w:color w:val="FF0000"/>
          <w:highlight w:val="yellow"/>
        </w:rPr>
        <w:t>月</w:t>
      </w:r>
      <w:r w:rsidR="005806B6">
        <w:rPr>
          <w:rFonts w:eastAsia="標楷體" w:hint="eastAsia"/>
          <w:color w:val="FF0000"/>
          <w:highlight w:val="yellow"/>
        </w:rPr>
        <w:t>2</w:t>
      </w:r>
      <w:r w:rsidRPr="001A33C3">
        <w:rPr>
          <w:rFonts w:eastAsia="標楷體"/>
          <w:color w:val="FF0000"/>
          <w:highlight w:val="yellow"/>
        </w:rPr>
        <w:t>日（星期一）</w:t>
      </w:r>
      <w:r w:rsidRPr="001A33C3">
        <w:rPr>
          <w:rFonts w:eastAsia="標楷體"/>
          <w:color w:val="FF0000"/>
          <w:highlight w:val="yellow"/>
        </w:rPr>
        <w:t>16</w:t>
      </w:r>
      <w:r w:rsidRPr="001A33C3">
        <w:rPr>
          <w:rFonts w:eastAsia="標楷體"/>
          <w:color w:val="FF0000"/>
          <w:highlight w:val="yellow"/>
        </w:rPr>
        <w:t>：</w:t>
      </w:r>
      <w:r w:rsidRPr="001A33C3">
        <w:rPr>
          <w:rFonts w:eastAsia="標楷體"/>
          <w:color w:val="FF0000"/>
          <w:highlight w:val="yellow"/>
        </w:rPr>
        <w:t>00</w:t>
      </w:r>
      <w:r w:rsidRPr="001A33C3">
        <w:rPr>
          <w:rFonts w:eastAsia="標楷體"/>
          <w:color w:val="FF0000"/>
          <w:highlight w:val="yellow"/>
        </w:rPr>
        <w:t>止。</w:t>
      </w:r>
    </w:p>
    <w:p w:rsidR="00D50816" w:rsidRPr="00731506" w:rsidRDefault="00D50816" w:rsidP="00D50816">
      <w:pPr>
        <w:ind w:left="720" w:hangingChars="300" w:hanging="720"/>
        <w:jc w:val="both"/>
        <w:rPr>
          <w:rFonts w:eastAsia="標楷體"/>
        </w:rPr>
      </w:pPr>
      <w:r w:rsidRPr="00731506">
        <w:rPr>
          <w:rFonts w:eastAsia="標楷體"/>
        </w:rPr>
        <w:t>（二）請將報名表</w:t>
      </w:r>
      <w:r w:rsidR="00F06F51">
        <w:rPr>
          <w:rFonts w:eastAsia="標楷體" w:hint="eastAsia"/>
        </w:rPr>
        <w:t>Word</w:t>
      </w:r>
      <w:r w:rsidRPr="00731506">
        <w:rPr>
          <w:rFonts w:eastAsia="標楷體"/>
        </w:rPr>
        <w:t>電子檔</w:t>
      </w:r>
      <w:r w:rsidRPr="00731506">
        <w:rPr>
          <w:rFonts w:eastAsia="標楷體"/>
        </w:rPr>
        <w:t>E-mail</w:t>
      </w:r>
      <w:r w:rsidRPr="00731506">
        <w:rPr>
          <w:rFonts w:eastAsia="標楷體"/>
        </w:rPr>
        <w:t>至</w:t>
      </w:r>
      <w:hyperlink r:id="rId7" w:history="1">
        <w:r w:rsidRPr="00731506">
          <w:rPr>
            <w:rStyle w:val="a3"/>
            <w:rFonts w:eastAsia="標楷體"/>
          </w:rPr>
          <w:t>cachen@pu.edu.tw</w:t>
        </w:r>
      </w:hyperlink>
      <w:r w:rsidRPr="00731506">
        <w:rPr>
          <w:rFonts w:eastAsia="標楷體"/>
          <w:color w:val="000000"/>
        </w:rPr>
        <w:t>（分機：</w:t>
      </w:r>
      <w:r w:rsidRPr="00731506">
        <w:rPr>
          <w:rFonts w:eastAsia="標楷體"/>
          <w:color w:val="000000"/>
        </w:rPr>
        <w:t>16320</w:t>
      </w:r>
      <w:r w:rsidRPr="00731506">
        <w:rPr>
          <w:rFonts w:eastAsia="標楷體"/>
          <w:color w:val="000000"/>
        </w:rPr>
        <w:t>），並將</w:t>
      </w:r>
      <w:r w:rsidRPr="00731506">
        <w:rPr>
          <w:rFonts w:eastAsia="標楷體"/>
          <w:color w:val="0000FF"/>
        </w:rPr>
        <w:t>紙本逕交體育館二樓服務台</w:t>
      </w:r>
      <w:r w:rsidRPr="00731506">
        <w:rPr>
          <w:rFonts w:eastAsia="標楷體"/>
        </w:rPr>
        <w:t>，逾期概不受理。（</w:t>
      </w:r>
      <w:r w:rsidRPr="00731506">
        <w:rPr>
          <w:rFonts w:eastAsia="標楷體"/>
          <w:color w:val="0000FF"/>
        </w:rPr>
        <w:t>收件時間：週一至週五</w:t>
      </w:r>
      <w:r w:rsidRPr="00731506">
        <w:rPr>
          <w:rFonts w:eastAsia="標楷體"/>
          <w:color w:val="0000FF"/>
        </w:rPr>
        <w:t>12</w:t>
      </w:r>
      <w:r w:rsidR="00F06F51">
        <w:rPr>
          <w:rFonts w:eastAsia="標楷體" w:hint="eastAsia"/>
          <w:color w:val="0000FF"/>
        </w:rPr>
        <w:t>:</w:t>
      </w:r>
      <w:r w:rsidRPr="00731506">
        <w:rPr>
          <w:rFonts w:eastAsia="標楷體"/>
          <w:color w:val="0000FF"/>
        </w:rPr>
        <w:t>30</w:t>
      </w:r>
      <w:r w:rsidRPr="00731506">
        <w:rPr>
          <w:rFonts w:eastAsia="標楷體"/>
          <w:color w:val="0000FF"/>
        </w:rPr>
        <w:t>～</w:t>
      </w:r>
      <w:r w:rsidRPr="00731506">
        <w:rPr>
          <w:rFonts w:eastAsia="標楷體"/>
          <w:color w:val="0000FF"/>
        </w:rPr>
        <w:t>16</w:t>
      </w:r>
      <w:r w:rsidR="00F06F51">
        <w:rPr>
          <w:rFonts w:eastAsia="標楷體" w:hint="eastAsia"/>
          <w:color w:val="0000FF"/>
        </w:rPr>
        <w:t>:</w:t>
      </w:r>
      <w:r w:rsidRPr="00731506">
        <w:rPr>
          <w:rFonts w:eastAsia="標楷體"/>
          <w:color w:val="0000FF"/>
        </w:rPr>
        <w:t>00</w:t>
      </w:r>
      <w:r w:rsidRPr="00731506">
        <w:rPr>
          <w:rFonts w:eastAsia="標楷體"/>
        </w:rPr>
        <w:t>）</w:t>
      </w:r>
    </w:p>
    <w:p w:rsidR="00D50816" w:rsidRPr="00731506" w:rsidRDefault="00D50816" w:rsidP="00D50816">
      <w:pPr>
        <w:ind w:left="720" w:hangingChars="300" w:hanging="720"/>
        <w:jc w:val="both"/>
        <w:rPr>
          <w:rFonts w:eastAsia="標楷體"/>
        </w:rPr>
      </w:pPr>
      <w:r w:rsidRPr="00731506">
        <w:rPr>
          <w:rFonts w:eastAsia="標楷體"/>
        </w:rPr>
        <w:t>（三）</w:t>
      </w:r>
      <w:r w:rsidRPr="00731506">
        <w:rPr>
          <w:rFonts w:eastAsia="標楷體"/>
          <w:color w:val="FF0000"/>
          <w:highlight w:val="yellow"/>
        </w:rPr>
        <w:t>紙本報名表請務必送至系辦加蓋「單位章」，繳交未加蓋系章之報名表視同未完成報名。</w:t>
      </w:r>
    </w:p>
    <w:p w:rsidR="00D50816" w:rsidRPr="00731506" w:rsidRDefault="00D50816" w:rsidP="001A33C3">
      <w:pPr>
        <w:ind w:left="2280" w:hangingChars="950" w:hanging="2280"/>
        <w:jc w:val="both"/>
        <w:rPr>
          <w:rFonts w:eastAsia="標楷體"/>
        </w:rPr>
      </w:pPr>
      <w:r w:rsidRPr="00731506">
        <w:rPr>
          <w:rFonts w:eastAsia="標楷體"/>
        </w:rPr>
        <w:t>八、領隊會議及抽籤：</w:t>
      </w:r>
      <w:r w:rsidRPr="001A33C3">
        <w:rPr>
          <w:rFonts w:eastAsia="標楷體"/>
          <w:color w:val="FF0000"/>
          <w:highlight w:val="yellow"/>
        </w:rPr>
        <w:t>5</w:t>
      </w:r>
      <w:r w:rsidRPr="001A33C3">
        <w:rPr>
          <w:rFonts w:eastAsia="標楷體"/>
          <w:color w:val="FF0000"/>
          <w:highlight w:val="yellow"/>
        </w:rPr>
        <w:t>月</w:t>
      </w:r>
      <w:r w:rsidR="005806B6">
        <w:rPr>
          <w:rFonts w:eastAsia="標楷體" w:hint="eastAsia"/>
          <w:color w:val="FF0000"/>
          <w:highlight w:val="yellow"/>
        </w:rPr>
        <w:t>5</w:t>
      </w:r>
      <w:r w:rsidRPr="001A33C3">
        <w:rPr>
          <w:rFonts w:eastAsia="標楷體"/>
          <w:color w:val="FF0000"/>
          <w:highlight w:val="yellow"/>
        </w:rPr>
        <w:t>日（星期</w:t>
      </w:r>
      <w:r w:rsidR="005806B6">
        <w:rPr>
          <w:rFonts w:eastAsia="標楷體" w:hint="eastAsia"/>
          <w:color w:val="FF0000"/>
          <w:highlight w:val="yellow"/>
        </w:rPr>
        <w:t>四</w:t>
      </w:r>
      <w:r w:rsidRPr="001A33C3">
        <w:rPr>
          <w:rFonts w:eastAsia="標楷體"/>
          <w:color w:val="FF0000"/>
          <w:highlight w:val="yellow"/>
        </w:rPr>
        <w:t>）</w:t>
      </w:r>
      <w:r w:rsidRPr="001A33C3">
        <w:rPr>
          <w:rFonts w:eastAsia="標楷體"/>
          <w:color w:val="FF0000"/>
          <w:highlight w:val="yellow"/>
        </w:rPr>
        <w:t>12</w:t>
      </w:r>
      <w:r w:rsidRPr="001A33C3">
        <w:rPr>
          <w:rFonts w:eastAsia="標楷體"/>
          <w:color w:val="FF0000"/>
          <w:highlight w:val="yellow"/>
        </w:rPr>
        <w:t>：</w:t>
      </w:r>
      <w:r w:rsidRPr="001A33C3">
        <w:rPr>
          <w:rFonts w:eastAsia="標楷體"/>
          <w:color w:val="FF0000"/>
          <w:highlight w:val="yellow"/>
        </w:rPr>
        <w:t>20</w:t>
      </w:r>
      <w:r w:rsidRPr="00731506">
        <w:rPr>
          <w:rFonts w:eastAsia="標楷體"/>
        </w:rPr>
        <w:t>，</w:t>
      </w:r>
      <w:r w:rsidRPr="00731506">
        <w:rPr>
          <w:rFonts w:eastAsia="標楷體"/>
          <w:color w:val="0000FF"/>
        </w:rPr>
        <w:t>體育館一樓運動資訊中心</w:t>
      </w:r>
      <w:r w:rsidRPr="00731506">
        <w:rPr>
          <w:rFonts w:eastAsia="標楷體"/>
        </w:rPr>
        <w:t>（不另行通知）。屆時未出席者由承辦單位代為抽籤，不得異議。</w:t>
      </w:r>
    </w:p>
    <w:p w:rsidR="00D50816" w:rsidRPr="00731506" w:rsidRDefault="00D50816" w:rsidP="00D50816">
      <w:pPr>
        <w:jc w:val="both"/>
        <w:rPr>
          <w:rFonts w:eastAsia="標楷體"/>
        </w:rPr>
      </w:pPr>
      <w:r w:rsidRPr="00731506">
        <w:rPr>
          <w:rFonts w:eastAsia="標楷體"/>
        </w:rPr>
        <w:t>九、競賽規則及方法：</w:t>
      </w:r>
    </w:p>
    <w:p w:rsidR="00D50816" w:rsidRPr="00731506" w:rsidRDefault="00D50816" w:rsidP="00D50816">
      <w:pPr>
        <w:jc w:val="both"/>
        <w:rPr>
          <w:rFonts w:eastAsia="標楷體"/>
        </w:rPr>
      </w:pPr>
      <w:r w:rsidRPr="00731506">
        <w:rPr>
          <w:rFonts w:eastAsia="標楷體"/>
        </w:rPr>
        <w:t>（一）比賽制度：</w:t>
      </w:r>
    </w:p>
    <w:p w:rsidR="00D50816" w:rsidRPr="00731506" w:rsidRDefault="00D50816" w:rsidP="00D50816">
      <w:pPr>
        <w:ind w:leftChars="350" w:left="1200" w:hangingChars="150" w:hanging="360"/>
        <w:jc w:val="both"/>
        <w:rPr>
          <w:rFonts w:eastAsia="標楷體"/>
          <w:kern w:val="0"/>
          <w:szCs w:val="24"/>
        </w:rPr>
      </w:pPr>
      <w:r w:rsidRPr="00731506">
        <w:rPr>
          <w:rFonts w:eastAsia="標楷體"/>
        </w:rPr>
        <w:t>1</w:t>
      </w:r>
      <w:r w:rsidRPr="00731506">
        <w:rPr>
          <w:rFonts w:eastAsia="標楷體"/>
        </w:rPr>
        <w:t>、實施團體賽制，一隊共</w:t>
      </w:r>
      <w:r w:rsidRPr="00731506">
        <w:rPr>
          <w:rFonts w:eastAsia="標楷體"/>
        </w:rPr>
        <w:t>4</w:t>
      </w:r>
      <w:r w:rsidRPr="00731506">
        <w:rPr>
          <w:rFonts w:eastAsia="標楷體"/>
        </w:rPr>
        <w:t>人，一對一於底線採低手發球給對手後便開始進行單打打分比賽，每名隊友輪流打分，贏者留下輸者換隊友上場，最多連贏</w:t>
      </w:r>
      <w:r w:rsidRPr="00731506">
        <w:rPr>
          <w:rFonts w:eastAsia="標楷體"/>
        </w:rPr>
        <w:t>2</w:t>
      </w:r>
      <w:r w:rsidRPr="00731506">
        <w:rPr>
          <w:rFonts w:eastAsia="標楷體"/>
        </w:rPr>
        <w:t>分便換人，採</w:t>
      </w:r>
      <w:r w:rsidRPr="00731506">
        <w:rPr>
          <w:rFonts w:eastAsia="標楷體"/>
        </w:rPr>
        <w:t>15</w:t>
      </w:r>
      <w:r w:rsidRPr="00731506">
        <w:rPr>
          <w:rFonts w:eastAsia="標楷體"/>
        </w:rPr>
        <w:t>分三盤兩勝制，每盤每隊輪流低手發</w:t>
      </w:r>
      <w:r w:rsidRPr="00731506">
        <w:rPr>
          <w:rFonts w:eastAsia="標楷體"/>
        </w:rPr>
        <w:t>5</w:t>
      </w:r>
      <w:r w:rsidRPr="00731506">
        <w:rPr>
          <w:rFonts w:eastAsia="標楷體"/>
        </w:rPr>
        <w:t>球。（</w:t>
      </w:r>
      <w:r w:rsidRPr="00731506">
        <w:rPr>
          <w:rFonts w:eastAsia="標楷體"/>
          <w:kern w:val="0"/>
          <w:szCs w:val="24"/>
        </w:rPr>
        <w:t>男女可混合組隊）</w:t>
      </w:r>
    </w:p>
    <w:p w:rsidR="00D50816" w:rsidRPr="00731506" w:rsidRDefault="00D50816" w:rsidP="00D50816">
      <w:pPr>
        <w:ind w:leftChars="350" w:left="1200" w:hangingChars="150" w:hanging="360"/>
        <w:jc w:val="both"/>
        <w:rPr>
          <w:rFonts w:eastAsia="標楷體"/>
        </w:rPr>
      </w:pPr>
      <w:r w:rsidRPr="00731506">
        <w:rPr>
          <w:rFonts w:eastAsia="標楷體"/>
        </w:rPr>
        <w:t>2</w:t>
      </w:r>
      <w:r w:rsidRPr="00731506">
        <w:rPr>
          <w:rFonts w:eastAsia="標楷體"/>
        </w:rPr>
        <w:t>、視報名隊數多寡決定比賽賽制（循環賽、單淘汰賽</w:t>
      </w:r>
      <w:r w:rsidRPr="00731506">
        <w:rPr>
          <w:rFonts w:eastAsia="標楷體"/>
        </w:rPr>
        <w:t>)</w:t>
      </w:r>
      <w:r w:rsidRPr="00731506">
        <w:rPr>
          <w:rFonts w:eastAsia="標楷體"/>
        </w:rPr>
        <w:t>。</w:t>
      </w:r>
    </w:p>
    <w:p w:rsidR="00D50816" w:rsidRPr="00731506" w:rsidRDefault="00D50816" w:rsidP="00D50816">
      <w:pPr>
        <w:ind w:leftChars="350" w:left="1200" w:hangingChars="150" w:hanging="360"/>
        <w:jc w:val="both"/>
        <w:rPr>
          <w:rFonts w:eastAsia="標楷體"/>
        </w:rPr>
      </w:pPr>
      <w:r w:rsidRPr="00731506">
        <w:rPr>
          <w:rFonts w:eastAsia="標楷體"/>
          <w:kern w:val="0"/>
          <w:szCs w:val="24"/>
        </w:rPr>
        <w:t>3</w:t>
      </w:r>
      <w:r w:rsidRPr="00731506">
        <w:rPr>
          <w:rFonts w:eastAsia="標楷體"/>
          <w:kern w:val="0"/>
          <w:szCs w:val="24"/>
        </w:rPr>
        <w:t>、循環賽積分</w:t>
      </w:r>
      <w:r w:rsidRPr="00731506">
        <w:rPr>
          <w:rFonts w:eastAsia="標楷體"/>
        </w:rPr>
        <w:t>相同</w:t>
      </w:r>
      <w:r w:rsidRPr="00731506">
        <w:rPr>
          <w:rFonts w:eastAsia="標楷體"/>
          <w:kern w:val="0"/>
          <w:szCs w:val="24"/>
        </w:rPr>
        <w:t>時名次判定之優先順序：</w:t>
      </w:r>
    </w:p>
    <w:p w:rsidR="00D50816" w:rsidRPr="00731506" w:rsidRDefault="00D50816" w:rsidP="00D50816">
      <w:pPr>
        <w:ind w:leftChars="350" w:left="1200" w:hangingChars="150" w:hanging="360"/>
        <w:jc w:val="both"/>
        <w:rPr>
          <w:rFonts w:eastAsia="標楷體"/>
        </w:rPr>
      </w:pPr>
      <w:r w:rsidRPr="00731506">
        <w:rPr>
          <w:rFonts w:eastAsia="標楷體"/>
          <w:kern w:val="0"/>
          <w:szCs w:val="24"/>
        </w:rPr>
        <w:t>（</w:t>
      </w:r>
      <w:r w:rsidRPr="00731506">
        <w:rPr>
          <w:rFonts w:eastAsia="標楷體"/>
          <w:kern w:val="0"/>
          <w:szCs w:val="24"/>
        </w:rPr>
        <w:t>1</w:t>
      </w:r>
      <w:r w:rsidRPr="00731506">
        <w:rPr>
          <w:rFonts w:eastAsia="標楷體"/>
          <w:kern w:val="0"/>
          <w:szCs w:val="24"/>
        </w:rPr>
        <w:t>）</w:t>
      </w:r>
      <w:r w:rsidRPr="00731506">
        <w:rPr>
          <w:rFonts w:eastAsia="標楷體"/>
          <w:kern w:val="0"/>
          <w:szCs w:val="24"/>
        </w:rPr>
        <w:t>2</w:t>
      </w:r>
      <w:r w:rsidRPr="00731506">
        <w:rPr>
          <w:rFonts w:eastAsia="標楷體"/>
          <w:kern w:val="0"/>
          <w:szCs w:val="24"/>
        </w:rPr>
        <w:t>隊</w:t>
      </w:r>
      <w:r w:rsidRPr="00731506">
        <w:rPr>
          <w:rFonts w:eastAsia="標楷體"/>
        </w:rPr>
        <w:t>積分相同時以該</w:t>
      </w:r>
      <w:r w:rsidRPr="00731506">
        <w:rPr>
          <w:rFonts w:eastAsia="標楷體"/>
        </w:rPr>
        <w:t>2</w:t>
      </w:r>
      <w:r w:rsidRPr="00731506">
        <w:rPr>
          <w:rFonts w:eastAsia="標楷體"/>
        </w:rPr>
        <w:t>隊比賽之勝隊獲勝。</w:t>
      </w:r>
    </w:p>
    <w:p w:rsidR="00D50816" w:rsidRPr="00731506" w:rsidRDefault="00D50816" w:rsidP="00D50816">
      <w:pPr>
        <w:ind w:leftChars="350" w:left="1440" w:hangingChars="250" w:hanging="600"/>
        <w:jc w:val="both"/>
        <w:rPr>
          <w:rFonts w:eastAsia="標楷體"/>
        </w:rPr>
      </w:pPr>
      <w:r w:rsidRPr="00731506">
        <w:rPr>
          <w:rFonts w:eastAsia="標楷體"/>
        </w:rPr>
        <w:t>（</w:t>
      </w:r>
      <w:r w:rsidRPr="00731506">
        <w:rPr>
          <w:rFonts w:eastAsia="標楷體"/>
        </w:rPr>
        <w:t>2</w:t>
      </w:r>
      <w:r w:rsidRPr="00731506">
        <w:rPr>
          <w:rFonts w:eastAsia="標楷體"/>
        </w:rPr>
        <w:t>）如遇</w:t>
      </w:r>
      <w:r w:rsidRPr="00731506">
        <w:rPr>
          <w:rFonts w:eastAsia="標楷體"/>
        </w:rPr>
        <w:t>3</w:t>
      </w:r>
      <w:r w:rsidRPr="00731506">
        <w:rPr>
          <w:rFonts w:eastAsia="標楷體"/>
        </w:rPr>
        <w:t>隊或</w:t>
      </w:r>
      <w:r w:rsidRPr="00731506">
        <w:rPr>
          <w:rFonts w:eastAsia="標楷體"/>
        </w:rPr>
        <w:t>3</w:t>
      </w:r>
      <w:r w:rsidRPr="00731506">
        <w:rPr>
          <w:rFonts w:eastAsia="標楷體"/>
        </w:rPr>
        <w:t>隊以上積分相同時，以積分相同之相關各隊比賽結果之勝點和負點之商判定之。若再相同時以該相關各隊比賽結果之勝分數和負分數之商判定之。如仍相同時，則由裁判長主持抽籤決定。</w:t>
      </w:r>
    </w:p>
    <w:p w:rsidR="00D50816" w:rsidRPr="00731506" w:rsidRDefault="00D50816" w:rsidP="00D50816">
      <w:pPr>
        <w:ind w:leftChars="350" w:left="1200" w:hangingChars="150" w:hanging="360"/>
        <w:jc w:val="both"/>
        <w:rPr>
          <w:kern w:val="0"/>
          <w:szCs w:val="24"/>
        </w:rPr>
      </w:pPr>
      <w:r w:rsidRPr="00731506">
        <w:rPr>
          <w:rFonts w:eastAsia="標楷體"/>
        </w:rPr>
        <w:t>（</w:t>
      </w:r>
      <w:r w:rsidRPr="00731506">
        <w:rPr>
          <w:rFonts w:eastAsia="標楷體"/>
        </w:rPr>
        <w:t>3</w:t>
      </w:r>
      <w:r w:rsidRPr="00731506">
        <w:rPr>
          <w:rFonts w:eastAsia="標楷體"/>
        </w:rPr>
        <w:t>）計算勝</w:t>
      </w:r>
      <w:r w:rsidRPr="00731506">
        <w:rPr>
          <w:rFonts w:eastAsia="標楷體"/>
          <w:kern w:val="0"/>
          <w:szCs w:val="24"/>
        </w:rPr>
        <w:t>率公式為：勝率</w:t>
      </w:r>
      <w:r w:rsidRPr="00731506">
        <w:rPr>
          <w:rFonts w:eastAsia="標楷體"/>
          <w:kern w:val="0"/>
          <w:szCs w:val="24"/>
        </w:rPr>
        <w:t>=</w:t>
      </w:r>
      <w:r w:rsidRPr="00731506">
        <w:rPr>
          <w:rFonts w:eastAsia="標楷體"/>
          <w:bCs/>
          <w:kern w:val="0"/>
          <w:szCs w:val="24"/>
        </w:rPr>
        <w:t>勝分除以負分</w:t>
      </w:r>
      <w:r w:rsidRPr="00731506">
        <w:rPr>
          <w:rFonts w:eastAsia="標楷體"/>
          <w:kern w:val="0"/>
          <w:szCs w:val="24"/>
        </w:rPr>
        <w:t>。</w:t>
      </w:r>
    </w:p>
    <w:p w:rsidR="00D50816" w:rsidRPr="00731506" w:rsidRDefault="00D50816" w:rsidP="00D50816">
      <w:pPr>
        <w:jc w:val="both"/>
        <w:rPr>
          <w:rFonts w:eastAsia="標楷體"/>
        </w:rPr>
      </w:pPr>
      <w:r w:rsidRPr="00731506">
        <w:rPr>
          <w:rFonts w:eastAsia="標楷體"/>
        </w:rPr>
        <w:t>（二）比賽規則：</w:t>
      </w:r>
    </w:p>
    <w:p w:rsidR="00D50816" w:rsidRPr="00731506" w:rsidRDefault="00D50816" w:rsidP="00D50816">
      <w:pPr>
        <w:ind w:leftChars="350" w:left="1200" w:hangingChars="150" w:hanging="360"/>
        <w:jc w:val="both"/>
        <w:rPr>
          <w:rFonts w:eastAsia="標楷體"/>
        </w:rPr>
      </w:pPr>
      <w:r w:rsidRPr="00731506">
        <w:rPr>
          <w:rFonts w:eastAsia="標楷體"/>
        </w:rPr>
        <w:t>1</w:t>
      </w:r>
      <w:r w:rsidRPr="00731506">
        <w:rPr>
          <w:rFonts w:eastAsia="標楷體"/>
        </w:rPr>
        <w:t>、取消發球區域改以下手發球至對方場地，其他規定採用中華民國網球協會公布之最新網球規則</w:t>
      </w:r>
      <w:r w:rsidRPr="00731506">
        <w:rPr>
          <w:rFonts w:eastAsia="標楷體"/>
          <w:kern w:val="0"/>
          <w:szCs w:val="24"/>
        </w:rPr>
        <w:t>。</w:t>
      </w:r>
    </w:p>
    <w:p w:rsidR="00D50816" w:rsidRPr="00731506" w:rsidRDefault="00D50816" w:rsidP="00D50816">
      <w:pPr>
        <w:ind w:leftChars="350" w:left="1200" w:hangingChars="150" w:hanging="360"/>
        <w:jc w:val="both"/>
        <w:rPr>
          <w:rFonts w:eastAsia="標楷體"/>
        </w:rPr>
      </w:pPr>
      <w:r w:rsidRPr="00731506">
        <w:rPr>
          <w:rFonts w:eastAsia="標楷體"/>
        </w:rPr>
        <w:t>2</w:t>
      </w:r>
      <w:r w:rsidRPr="00731506">
        <w:rPr>
          <w:rFonts w:eastAsia="標楷體"/>
        </w:rPr>
        <w:t>、每場採三盤兩勝</w:t>
      </w:r>
      <w:r w:rsidRPr="00731506">
        <w:rPr>
          <w:rFonts w:eastAsia="標楷體"/>
        </w:rPr>
        <w:t>15</w:t>
      </w:r>
      <w:r w:rsidRPr="00731506">
        <w:rPr>
          <w:rFonts w:eastAsia="標楷體"/>
        </w:rPr>
        <w:t>分制，分數</w:t>
      </w:r>
      <w:r w:rsidRPr="00731506">
        <w:rPr>
          <w:rFonts w:eastAsia="標楷體"/>
        </w:rPr>
        <w:t>15</w:t>
      </w:r>
      <w:r w:rsidRPr="00731506">
        <w:rPr>
          <w:rFonts w:eastAsia="標楷體"/>
        </w:rPr>
        <w:t>平時連贏</w:t>
      </w:r>
      <w:r w:rsidRPr="00731506">
        <w:rPr>
          <w:rFonts w:eastAsia="標楷體"/>
        </w:rPr>
        <w:t>2</w:t>
      </w:r>
      <w:r w:rsidRPr="00731506">
        <w:rPr>
          <w:rFonts w:eastAsia="標楷體"/>
        </w:rPr>
        <w:t>分者為勝者。</w:t>
      </w:r>
    </w:p>
    <w:p w:rsidR="00D50816" w:rsidRPr="00731506" w:rsidRDefault="00D50816" w:rsidP="00D50816">
      <w:pPr>
        <w:jc w:val="both"/>
        <w:rPr>
          <w:rFonts w:eastAsia="標楷體"/>
        </w:rPr>
      </w:pPr>
      <w:r w:rsidRPr="00731506">
        <w:rPr>
          <w:rFonts w:eastAsia="標楷體"/>
        </w:rPr>
        <w:t>（三）比賽細則：</w:t>
      </w:r>
    </w:p>
    <w:p w:rsidR="00D50816" w:rsidRPr="00731506" w:rsidRDefault="00D50816" w:rsidP="00D50816">
      <w:pPr>
        <w:ind w:leftChars="350" w:left="1200" w:hangingChars="150" w:hanging="360"/>
        <w:jc w:val="both"/>
        <w:rPr>
          <w:rFonts w:eastAsia="標楷體"/>
        </w:rPr>
      </w:pPr>
      <w:r w:rsidRPr="00731506">
        <w:rPr>
          <w:rFonts w:eastAsia="標楷體"/>
        </w:rPr>
        <w:t>1</w:t>
      </w:r>
      <w:r w:rsidRPr="00731506">
        <w:rPr>
          <w:rFonts w:eastAsia="標楷體"/>
        </w:rPr>
        <w:t>、網球校隊或曾經參與網球校隊之同學禁止參加一般組團體賽，各系別不限定報名隊數。</w:t>
      </w:r>
    </w:p>
    <w:p w:rsidR="00D50816" w:rsidRPr="00731506" w:rsidRDefault="00D50816" w:rsidP="00D50816">
      <w:pPr>
        <w:ind w:leftChars="350" w:left="1200" w:hangingChars="150" w:hanging="360"/>
        <w:jc w:val="both"/>
        <w:rPr>
          <w:rFonts w:eastAsia="標楷體"/>
        </w:rPr>
      </w:pPr>
      <w:r w:rsidRPr="00731506">
        <w:rPr>
          <w:rFonts w:eastAsia="標楷體"/>
        </w:rPr>
        <w:t>2</w:t>
      </w:r>
      <w:r w:rsidRPr="00731506">
        <w:rPr>
          <w:rFonts w:eastAsia="標楷體"/>
        </w:rPr>
        <w:t>、接球者無故放棄接球或非受迫性失誤時，由裁判裁定失分。</w:t>
      </w:r>
    </w:p>
    <w:p w:rsidR="00D50816" w:rsidRPr="00731506" w:rsidRDefault="00D50816" w:rsidP="00D50816">
      <w:pPr>
        <w:jc w:val="both"/>
        <w:rPr>
          <w:rFonts w:eastAsia="標楷體"/>
        </w:rPr>
      </w:pPr>
      <w:r w:rsidRPr="00731506">
        <w:rPr>
          <w:rFonts w:eastAsia="標楷體"/>
        </w:rPr>
        <w:t>十、獎勵：</w:t>
      </w:r>
      <w:r w:rsidRPr="00731506">
        <w:rPr>
          <w:rFonts w:eastAsia="標楷體"/>
          <w:color w:val="0000FF"/>
        </w:rPr>
        <w:t>取前四名頒獎。</w:t>
      </w:r>
    </w:p>
    <w:p w:rsidR="00D50816" w:rsidRPr="00731506" w:rsidRDefault="00D50816" w:rsidP="00D50816">
      <w:pPr>
        <w:jc w:val="both"/>
        <w:rPr>
          <w:rFonts w:eastAsia="標楷體"/>
        </w:rPr>
      </w:pPr>
      <w:r w:rsidRPr="00731506">
        <w:rPr>
          <w:rFonts w:eastAsia="標楷體"/>
        </w:rPr>
        <w:t>十一、申訴：</w:t>
      </w:r>
    </w:p>
    <w:p w:rsidR="00D50816" w:rsidRPr="00731506" w:rsidRDefault="00D50816" w:rsidP="00D50816">
      <w:pPr>
        <w:jc w:val="both"/>
        <w:rPr>
          <w:rFonts w:eastAsia="標楷體"/>
        </w:rPr>
      </w:pPr>
      <w:r w:rsidRPr="00731506">
        <w:rPr>
          <w:rFonts w:eastAsia="標楷體"/>
        </w:rPr>
        <w:t>（一）比賽發生爭議時，如規則有名文規定者，依規則判定之。</w:t>
      </w:r>
    </w:p>
    <w:p w:rsidR="00D50816" w:rsidRPr="00731506" w:rsidRDefault="00D50816" w:rsidP="00D50816">
      <w:pPr>
        <w:ind w:left="720" w:hangingChars="300" w:hanging="720"/>
        <w:jc w:val="both"/>
        <w:rPr>
          <w:rFonts w:eastAsia="標楷體"/>
        </w:rPr>
      </w:pPr>
      <w:r w:rsidRPr="00731506">
        <w:rPr>
          <w:rFonts w:eastAsia="標楷體"/>
        </w:rPr>
        <w:lastRenderedPageBreak/>
        <w:t>（二）比賽進行中如有不服從裁判之判決時，得由領隊或隊長以「書面」於賽後</w:t>
      </w:r>
      <w:r w:rsidRPr="00731506">
        <w:rPr>
          <w:rFonts w:eastAsia="標楷體"/>
        </w:rPr>
        <w:t>30</w:t>
      </w:r>
      <w:r w:rsidRPr="00731506">
        <w:rPr>
          <w:rFonts w:eastAsia="標楷體"/>
        </w:rPr>
        <w:t>分鐘內向大會提出申訴，由大會審判委員會判定之，其判決即為終決。比賽現場一律不接受口頭抗議。</w:t>
      </w:r>
    </w:p>
    <w:p w:rsidR="00D50816" w:rsidRPr="00731506" w:rsidRDefault="00D50816" w:rsidP="00D50816">
      <w:pPr>
        <w:ind w:left="721" w:hangingChars="300" w:hanging="721"/>
        <w:jc w:val="both"/>
        <w:rPr>
          <w:rFonts w:eastAsia="標楷體"/>
        </w:rPr>
      </w:pPr>
      <w:r w:rsidRPr="00731506">
        <w:rPr>
          <w:rFonts w:eastAsia="標楷體"/>
          <w:b/>
        </w:rPr>
        <w:t>十二、本規程如有未盡事宜，得由主辦單位隨時修正公布之。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D50816" w:rsidRPr="00731506" w:rsidTr="00460B52">
        <w:trPr>
          <w:trHeight w:val="274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16" w:rsidRPr="00731506" w:rsidRDefault="00D50816" w:rsidP="00460B52">
            <w:pPr>
              <w:jc w:val="center"/>
              <w:rPr>
                <w:rFonts w:eastAsia="標楷體"/>
                <w:sz w:val="28"/>
              </w:rPr>
            </w:pPr>
            <w:r w:rsidRPr="00731506">
              <w:rPr>
                <w:rFonts w:eastAsia="標楷體"/>
                <w:sz w:val="28"/>
              </w:rPr>
              <w:t>球員須知</w:t>
            </w:r>
          </w:p>
          <w:p w:rsidR="00D50816" w:rsidRPr="00731506" w:rsidRDefault="00D50816" w:rsidP="00460B52">
            <w:pPr>
              <w:rPr>
                <w:rFonts w:eastAsia="標楷體"/>
              </w:rPr>
            </w:pPr>
            <w:r w:rsidRPr="00731506">
              <w:rPr>
                <w:rFonts w:eastAsia="標楷體"/>
              </w:rPr>
              <w:t>1</w:t>
            </w:r>
            <w:r w:rsidRPr="00731506">
              <w:rPr>
                <w:rFonts w:eastAsia="標楷體"/>
              </w:rPr>
              <w:t>、</w:t>
            </w:r>
            <w:r w:rsidR="006457B9" w:rsidRPr="001A33C3">
              <w:rPr>
                <w:rFonts w:eastAsia="標楷體"/>
                <w:color w:val="FF0000"/>
                <w:highlight w:val="yellow"/>
              </w:rPr>
              <w:t>5</w:t>
            </w:r>
            <w:r w:rsidR="006457B9" w:rsidRPr="001A33C3">
              <w:rPr>
                <w:rFonts w:eastAsia="標楷體"/>
                <w:color w:val="FF0000"/>
                <w:highlight w:val="yellow"/>
              </w:rPr>
              <w:t>月</w:t>
            </w:r>
            <w:r w:rsidR="005806B6">
              <w:rPr>
                <w:rFonts w:eastAsia="標楷體" w:hint="eastAsia"/>
                <w:color w:val="FF0000"/>
                <w:highlight w:val="yellow"/>
              </w:rPr>
              <w:t>5</w:t>
            </w:r>
            <w:r w:rsidR="006457B9" w:rsidRPr="001A33C3">
              <w:rPr>
                <w:rFonts w:eastAsia="標楷體"/>
                <w:color w:val="FF0000"/>
                <w:highlight w:val="yellow"/>
              </w:rPr>
              <w:t>日（星期</w:t>
            </w:r>
            <w:r w:rsidR="005806B6">
              <w:rPr>
                <w:rFonts w:eastAsia="標楷體" w:hint="eastAsia"/>
                <w:color w:val="FF0000"/>
                <w:highlight w:val="yellow"/>
              </w:rPr>
              <w:t>四</w:t>
            </w:r>
            <w:r w:rsidR="006457B9" w:rsidRPr="001A33C3">
              <w:rPr>
                <w:rFonts w:eastAsia="標楷體"/>
                <w:color w:val="FF0000"/>
                <w:highlight w:val="yellow"/>
              </w:rPr>
              <w:t>）</w:t>
            </w:r>
            <w:r w:rsidR="006457B9" w:rsidRPr="001A33C3">
              <w:rPr>
                <w:rFonts w:eastAsia="標楷體"/>
                <w:color w:val="FF0000"/>
                <w:highlight w:val="yellow"/>
              </w:rPr>
              <w:t>12</w:t>
            </w:r>
            <w:r w:rsidR="006457B9" w:rsidRPr="001A33C3">
              <w:rPr>
                <w:rFonts w:eastAsia="標楷體"/>
                <w:color w:val="FF0000"/>
                <w:highlight w:val="yellow"/>
              </w:rPr>
              <w:t>：</w:t>
            </w:r>
            <w:r w:rsidR="006457B9" w:rsidRPr="001A33C3">
              <w:rPr>
                <w:rFonts w:eastAsia="標楷體"/>
                <w:color w:val="FF0000"/>
                <w:highlight w:val="yellow"/>
              </w:rPr>
              <w:t>20</w:t>
            </w:r>
            <w:r w:rsidRPr="00731506">
              <w:rPr>
                <w:rFonts w:eastAsia="標楷體"/>
              </w:rPr>
              <w:t>於</w:t>
            </w:r>
            <w:r w:rsidRPr="00731506">
              <w:rPr>
                <w:rFonts w:eastAsia="標楷體"/>
                <w:bCs/>
                <w:iCs/>
                <w:color w:val="0000FF"/>
                <w:szCs w:val="24"/>
              </w:rPr>
              <w:t>體育館一樓運動資訊中心</w:t>
            </w:r>
            <w:r w:rsidRPr="00731506">
              <w:rPr>
                <w:rFonts w:eastAsia="標楷體"/>
              </w:rPr>
              <w:t>召開領隊會議。</w:t>
            </w:r>
          </w:p>
          <w:p w:rsidR="00D50816" w:rsidRPr="00731506" w:rsidRDefault="00D50816" w:rsidP="00460B52">
            <w:pPr>
              <w:rPr>
                <w:rFonts w:eastAsia="標楷體"/>
              </w:rPr>
            </w:pPr>
            <w:r w:rsidRPr="00731506">
              <w:rPr>
                <w:rFonts w:eastAsia="標楷體"/>
              </w:rPr>
              <w:t>2</w:t>
            </w:r>
            <w:r w:rsidRPr="00731506">
              <w:rPr>
                <w:rFonts w:eastAsia="標楷體"/>
              </w:rPr>
              <w:t>、大會宣布出場比賽時間後，逾時</w:t>
            </w:r>
            <w:r w:rsidRPr="00731506">
              <w:rPr>
                <w:rFonts w:eastAsia="標楷體"/>
              </w:rPr>
              <w:t>10</w:t>
            </w:r>
            <w:r w:rsidRPr="00731506">
              <w:rPr>
                <w:rFonts w:eastAsia="標楷體"/>
              </w:rPr>
              <w:t>分鐘未出場者以棄權論。</w:t>
            </w:r>
          </w:p>
          <w:p w:rsidR="00D50816" w:rsidRPr="00731506" w:rsidRDefault="00D50816" w:rsidP="00460B52">
            <w:pPr>
              <w:rPr>
                <w:rFonts w:eastAsia="標楷體"/>
              </w:rPr>
            </w:pPr>
            <w:r w:rsidRPr="00731506">
              <w:rPr>
                <w:rFonts w:eastAsia="標楷體"/>
              </w:rPr>
              <w:t>3</w:t>
            </w:r>
            <w:r w:rsidRPr="00731506">
              <w:rPr>
                <w:rFonts w:eastAsia="標楷體"/>
              </w:rPr>
              <w:t>、上場比賽之球員請著運動服裝和球鞋，勿穿牛仔褲、皮鞋等衣物，違者裁判得請其更換。</w:t>
            </w:r>
          </w:p>
          <w:p w:rsidR="00D50816" w:rsidRPr="00731506" w:rsidRDefault="00D50816" w:rsidP="00460B52">
            <w:pPr>
              <w:rPr>
                <w:rFonts w:eastAsia="標楷體"/>
              </w:rPr>
            </w:pPr>
            <w:r w:rsidRPr="00731506">
              <w:rPr>
                <w:rFonts w:eastAsia="標楷體"/>
              </w:rPr>
              <w:t>4</w:t>
            </w:r>
            <w:r w:rsidRPr="00731506">
              <w:rPr>
                <w:rFonts w:eastAsia="標楷體"/>
              </w:rPr>
              <w:t>、請自備球拍（球由大會提供）。</w:t>
            </w:r>
          </w:p>
          <w:p w:rsidR="00D50816" w:rsidRPr="00731506" w:rsidRDefault="00D50816" w:rsidP="00460B52">
            <w:pPr>
              <w:rPr>
                <w:rFonts w:eastAsia="標楷體"/>
              </w:rPr>
            </w:pPr>
            <w:r w:rsidRPr="00731506">
              <w:rPr>
                <w:rFonts w:eastAsia="標楷體"/>
              </w:rPr>
              <w:t>5</w:t>
            </w:r>
            <w:r w:rsidRPr="00731506">
              <w:rPr>
                <w:rFonts w:eastAsia="標楷體"/>
              </w:rPr>
              <w:t>、比賽前應將學生證備妥，俾便查驗。</w:t>
            </w:r>
          </w:p>
        </w:tc>
      </w:tr>
    </w:tbl>
    <w:p w:rsidR="00D50816" w:rsidRPr="00731506" w:rsidRDefault="00D50816" w:rsidP="00D50816">
      <w:pPr>
        <w:jc w:val="center"/>
        <w:rPr>
          <w:rFonts w:eastAsia="標楷體"/>
          <w:b/>
          <w:sz w:val="32"/>
        </w:rPr>
      </w:pPr>
      <w:bookmarkStart w:id="1" w:name="_Toc159053666"/>
      <w:bookmarkStart w:id="2" w:name="_Toc251593000"/>
    </w:p>
    <w:p w:rsidR="00D50816" w:rsidRPr="00731506" w:rsidRDefault="00D50816" w:rsidP="00D50816">
      <w:pPr>
        <w:jc w:val="center"/>
        <w:rPr>
          <w:rFonts w:eastAsia="標楷體"/>
          <w:b/>
          <w:sz w:val="32"/>
        </w:rPr>
      </w:pPr>
      <w:r w:rsidRPr="00731506">
        <w:rPr>
          <w:rFonts w:eastAsia="標楷體"/>
          <w:b/>
          <w:sz w:val="32"/>
        </w:rPr>
        <w:br w:type="page"/>
      </w:r>
      <w:r w:rsidRPr="00731506">
        <w:rPr>
          <w:rFonts w:eastAsia="標楷體"/>
          <w:b/>
          <w:sz w:val="32"/>
        </w:rPr>
        <w:lastRenderedPageBreak/>
        <w:t>靜宜大學</w:t>
      </w:r>
      <w:r w:rsidR="005806B6">
        <w:rPr>
          <w:rFonts w:eastAsia="標楷體"/>
          <w:b/>
          <w:color w:val="FF0000"/>
          <w:sz w:val="32"/>
        </w:rPr>
        <w:t>110</w:t>
      </w:r>
      <w:r w:rsidRPr="00731506">
        <w:rPr>
          <w:rFonts w:eastAsia="標楷體"/>
          <w:b/>
          <w:sz w:val="32"/>
        </w:rPr>
        <w:t>學年度全校系際盃網球錦標賽報名表</w:t>
      </w:r>
      <w:bookmarkEnd w:id="1"/>
      <w:bookmarkEnd w:id="2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2"/>
        <w:gridCol w:w="1673"/>
        <w:gridCol w:w="420"/>
        <w:gridCol w:w="1255"/>
        <w:gridCol w:w="838"/>
        <w:gridCol w:w="836"/>
        <w:gridCol w:w="1257"/>
        <w:gridCol w:w="418"/>
        <w:gridCol w:w="1679"/>
      </w:tblGrid>
      <w:tr w:rsidR="00D50816" w:rsidRPr="00731506" w:rsidTr="00460B52">
        <w:trPr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16" w:rsidRPr="00731506" w:rsidRDefault="00D50816" w:rsidP="00460B52">
            <w:pPr>
              <w:spacing w:line="480" w:lineRule="auto"/>
              <w:jc w:val="center"/>
              <w:rPr>
                <w:rFonts w:eastAsia="標楷體"/>
                <w:bCs/>
                <w:iCs/>
                <w:szCs w:val="24"/>
              </w:rPr>
            </w:pPr>
            <w:r w:rsidRPr="00731506">
              <w:rPr>
                <w:rFonts w:eastAsia="標楷體"/>
                <w:bCs/>
                <w:iCs/>
                <w:szCs w:val="24"/>
              </w:rPr>
              <w:t>系　別</w:t>
            </w:r>
          </w:p>
        </w:tc>
        <w:tc>
          <w:tcPr>
            <w:tcW w:w="43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16" w:rsidRPr="00731506" w:rsidRDefault="00D50816" w:rsidP="00460B52">
            <w:pPr>
              <w:spacing w:line="480" w:lineRule="auto"/>
              <w:jc w:val="center"/>
              <w:rPr>
                <w:rFonts w:eastAsia="標楷體"/>
                <w:bCs/>
                <w:iCs/>
                <w:szCs w:val="24"/>
              </w:rPr>
            </w:pPr>
          </w:p>
        </w:tc>
      </w:tr>
      <w:tr w:rsidR="00D50816" w:rsidRPr="00731506" w:rsidTr="00460B52">
        <w:trPr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16" w:rsidRPr="00731506" w:rsidRDefault="00D50816" w:rsidP="00460B52">
            <w:pPr>
              <w:spacing w:line="480" w:lineRule="auto"/>
              <w:jc w:val="center"/>
              <w:rPr>
                <w:rFonts w:eastAsia="標楷體"/>
                <w:bCs/>
                <w:iCs/>
                <w:szCs w:val="24"/>
              </w:rPr>
            </w:pPr>
            <w:r w:rsidRPr="00731506">
              <w:rPr>
                <w:rFonts w:eastAsia="標楷體"/>
                <w:bCs/>
                <w:iCs/>
                <w:szCs w:val="24"/>
              </w:rPr>
              <w:t>領　隊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16" w:rsidRPr="00731506" w:rsidRDefault="00D50816" w:rsidP="00460B52">
            <w:pPr>
              <w:spacing w:line="480" w:lineRule="auto"/>
              <w:jc w:val="center"/>
              <w:rPr>
                <w:rFonts w:eastAsia="標楷體"/>
                <w:bCs/>
                <w:iCs/>
                <w:szCs w:val="24"/>
              </w:rPr>
            </w:pP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16" w:rsidRPr="00731506" w:rsidRDefault="00D50816" w:rsidP="00460B52">
            <w:pPr>
              <w:spacing w:line="480" w:lineRule="auto"/>
              <w:jc w:val="center"/>
              <w:rPr>
                <w:rFonts w:eastAsia="標楷體"/>
                <w:bCs/>
                <w:iCs/>
                <w:szCs w:val="24"/>
              </w:rPr>
            </w:pPr>
            <w:r w:rsidRPr="00731506">
              <w:rPr>
                <w:rFonts w:eastAsia="標楷體"/>
                <w:bCs/>
                <w:iCs/>
                <w:szCs w:val="24"/>
              </w:rPr>
              <w:t>負責人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16" w:rsidRPr="00731506" w:rsidRDefault="00D50816" w:rsidP="00460B52">
            <w:pPr>
              <w:spacing w:line="480" w:lineRule="auto"/>
              <w:jc w:val="center"/>
              <w:rPr>
                <w:rFonts w:eastAsia="標楷體"/>
                <w:bCs/>
                <w:iCs/>
                <w:szCs w:val="24"/>
              </w:rPr>
            </w:pP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16" w:rsidRPr="00731506" w:rsidRDefault="00D50816" w:rsidP="00460B52">
            <w:pPr>
              <w:spacing w:line="480" w:lineRule="auto"/>
              <w:jc w:val="center"/>
              <w:rPr>
                <w:rFonts w:eastAsia="標楷體"/>
                <w:bCs/>
                <w:iCs/>
                <w:szCs w:val="24"/>
              </w:rPr>
            </w:pPr>
            <w:r w:rsidRPr="00731506">
              <w:rPr>
                <w:rFonts w:eastAsia="標楷體"/>
                <w:bCs/>
                <w:iCs/>
                <w:szCs w:val="24"/>
              </w:rPr>
              <w:t>聯絡電話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16" w:rsidRPr="00731506" w:rsidRDefault="00D50816" w:rsidP="00460B52">
            <w:pPr>
              <w:spacing w:line="480" w:lineRule="auto"/>
              <w:jc w:val="center"/>
              <w:rPr>
                <w:rFonts w:eastAsia="標楷體"/>
                <w:bCs/>
                <w:iCs/>
                <w:szCs w:val="24"/>
              </w:rPr>
            </w:pPr>
          </w:p>
        </w:tc>
      </w:tr>
      <w:tr w:rsidR="00D50816" w:rsidRPr="00731506" w:rsidTr="00460B52">
        <w:trPr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pct12" w:color="auto" w:fill="auto"/>
          </w:tcPr>
          <w:p w:rsidR="00D50816" w:rsidRPr="00731506" w:rsidRDefault="00D50816" w:rsidP="00460B52">
            <w:pPr>
              <w:jc w:val="right"/>
              <w:rPr>
                <w:rFonts w:eastAsia="標楷體"/>
                <w:bCs/>
                <w:iCs/>
                <w:szCs w:val="24"/>
              </w:rPr>
            </w:pPr>
            <w:r w:rsidRPr="00731506">
              <w:rPr>
                <w:rFonts w:eastAsia="標楷體"/>
                <w:bCs/>
                <w:iCs/>
                <w:szCs w:val="24"/>
              </w:rPr>
              <w:t>資料</w:t>
            </w:r>
          </w:p>
          <w:p w:rsidR="00D50816" w:rsidRPr="00731506" w:rsidRDefault="00D50816" w:rsidP="00460B52">
            <w:pPr>
              <w:rPr>
                <w:rFonts w:eastAsia="標楷體"/>
                <w:bCs/>
                <w:iCs/>
                <w:szCs w:val="24"/>
              </w:rPr>
            </w:pPr>
            <w:r w:rsidRPr="00731506">
              <w:rPr>
                <w:rFonts w:eastAsia="標楷體"/>
                <w:bCs/>
                <w:iCs/>
                <w:szCs w:val="24"/>
              </w:rPr>
              <w:t>球員</w:t>
            </w:r>
          </w:p>
        </w:tc>
        <w:tc>
          <w:tcPr>
            <w:tcW w:w="1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50816" w:rsidRPr="00731506" w:rsidRDefault="00D50816" w:rsidP="00460B52">
            <w:pPr>
              <w:jc w:val="center"/>
              <w:rPr>
                <w:rFonts w:eastAsia="標楷體"/>
                <w:bCs/>
                <w:iCs/>
                <w:szCs w:val="24"/>
              </w:rPr>
            </w:pPr>
            <w:r w:rsidRPr="00731506">
              <w:rPr>
                <w:rFonts w:eastAsia="標楷體"/>
                <w:bCs/>
                <w:iCs/>
                <w:szCs w:val="24"/>
              </w:rPr>
              <w:t>班　級</w:t>
            </w:r>
          </w:p>
        </w:tc>
        <w:tc>
          <w:tcPr>
            <w:tcW w:w="1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50816" w:rsidRPr="00731506" w:rsidRDefault="002A07D9" w:rsidP="002A07D9">
            <w:pPr>
              <w:jc w:val="center"/>
              <w:rPr>
                <w:rFonts w:eastAsia="標楷體"/>
                <w:bCs/>
                <w:iCs/>
                <w:szCs w:val="24"/>
              </w:rPr>
            </w:pPr>
            <w:r w:rsidRPr="00731506">
              <w:rPr>
                <w:rFonts w:eastAsia="標楷體"/>
                <w:bCs/>
                <w:iCs/>
                <w:szCs w:val="24"/>
              </w:rPr>
              <w:t>學　號</w:t>
            </w:r>
          </w:p>
        </w:tc>
        <w:tc>
          <w:tcPr>
            <w:tcW w:w="1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50816" w:rsidRPr="00731506" w:rsidRDefault="002A07D9" w:rsidP="00460B52">
            <w:pPr>
              <w:jc w:val="center"/>
              <w:rPr>
                <w:rFonts w:eastAsia="標楷體"/>
                <w:bCs/>
                <w:iCs/>
                <w:szCs w:val="24"/>
              </w:rPr>
            </w:pPr>
            <w:r w:rsidRPr="00731506">
              <w:rPr>
                <w:rFonts w:eastAsia="標楷體"/>
                <w:bCs/>
                <w:iCs/>
                <w:szCs w:val="24"/>
              </w:rPr>
              <w:t>姓　名</w:t>
            </w: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50816" w:rsidRPr="00731506" w:rsidRDefault="00D50816" w:rsidP="00460B52">
            <w:pPr>
              <w:jc w:val="center"/>
              <w:rPr>
                <w:rFonts w:eastAsia="標楷體"/>
                <w:bCs/>
                <w:iCs/>
                <w:szCs w:val="24"/>
              </w:rPr>
            </w:pPr>
            <w:r w:rsidRPr="00731506">
              <w:rPr>
                <w:rFonts w:eastAsia="標楷體"/>
                <w:bCs/>
                <w:iCs/>
                <w:szCs w:val="24"/>
              </w:rPr>
              <w:t>性　別</w:t>
            </w:r>
          </w:p>
        </w:tc>
      </w:tr>
      <w:tr w:rsidR="00D50816" w:rsidRPr="00731506" w:rsidTr="00460B52">
        <w:trPr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16" w:rsidRPr="00731506" w:rsidRDefault="00D50816" w:rsidP="00460B52">
            <w:pPr>
              <w:spacing w:line="480" w:lineRule="auto"/>
              <w:jc w:val="center"/>
              <w:rPr>
                <w:rFonts w:eastAsia="標楷體"/>
                <w:bCs/>
                <w:iCs/>
                <w:szCs w:val="24"/>
              </w:rPr>
            </w:pPr>
            <w:r w:rsidRPr="00731506">
              <w:rPr>
                <w:rFonts w:eastAsia="標楷體"/>
                <w:bCs/>
                <w:iCs/>
                <w:szCs w:val="24"/>
              </w:rPr>
              <w:t>隊長</w:t>
            </w:r>
            <w:r w:rsidRPr="00731506">
              <w:rPr>
                <w:rFonts w:eastAsia="標楷體"/>
                <w:bCs/>
                <w:iCs/>
                <w:szCs w:val="24"/>
              </w:rPr>
              <w:t>1</w:t>
            </w:r>
          </w:p>
        </w:tc>
        <w:tc>
          <w:tcPr>
            <w:tcW w:w="1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16" w:rsidRPr="00731506" w:rsidRDefault="00D50816" w:rsidP="00460B52">
            <w:pPr>
              <w:spacing w:line="480" w:lineRule="auto"/>
              <w:jc w:val="center"/>
              <w:rPr>
                <w:rFonts w:eastAsia="標楷體"/>
                <w:bCs/>
                <w:iCs/>
                <w:szCs w:val="24"/>
              </w:rPr>
            </w:pPr>
          </w:p>
        </w:tc>
        <w:tc>
          <w:tcPr>
            <w:tcW w:w="1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16" w:rsidRPr="00731506" w:rsidRDefault="00D50816" w:rsidP="00460B52">
            <w:pPr>
              <w:spacing w:line="480" w:lineRule="auto"/>
              <w:jc w:val="center"/>
              <w:rPr>
                <w:rFonts w:eastAsia="標楷體"/>
                <w:bCs/>
                <w:iCs/>
                <w:szCs w:val="24"/>
              </w:rPr>
            </w:pPr>
          </w:p>
        </w:tc>
        <w:tc>
          <w:tcPr>
            <w:tcW w:w="1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16" w:rsidRPr="00731506" w:rsidRDefault="00D50816" w:rsidP="00460B52">
            <w:pPr>
              <w:spacing w:line="480" w:lineRule="auto"/>
              <w:jc w:val="center"/>
              <w:rPr>
                <w:rFonts w:eastAsia="標楷體"/>
                <w:bCs/>
                <w:iCs/>
                <w:szCs w:val="24"/>
              </w:rPr>
            </w:pP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16" w:rsidRPr="00731506" w:rsidRDefault="00D50816" w:rsidP="00460B52">
            <w:pPr>
              <w:spacing w:line="480" w:lineRule="auto"/>
              <w:jc w:val="center"/>
              <w:rPr>
                <w:rFonts w:eastAsia="標楷體"/>
                <w:bCs/>
                <w:iCs/>
                <w:szCs w:val="24"/>
              </w:rPr>
            </w:pPr>
          </w:p>
        </w:tc>
      </w:tr>
      <w:tr w:rsidR="00D50816" w:rsidRPr="00731506" w:rsidTr="00460B52">
        <w:trPr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16" w:rsidRPr="00731506" w:rsidRDefault="00D50816" w:rsidP="00460B52">
            <w:pPr>
              <w:spacing w:line="480" w:lineRule="auto"/>
              <w:jc w:val="center"/>
              <w:rPr>
                <w:rFonts w:eastAsia="標楷體"/>
                <w:bCs/>
                <w:iCs/>
                <w:szCs w:val="24"/>
              </w:rPr>
            </w:pPr>
            <w:r w:rsidRPr="00731506">
              <w:rPr>
                <w:rFonts w:eastAsia="標楷體"/>
                <w:bCs/>
                <w:iCs/>
                <w:szCs w:val="24"/>
              </w:rPr>
              <w:t>隊員</w:t>
            </w:r>
            <w:r w:rsidRPr="00731506">
              <w:rPr>
                <w:rFonts w:eastAsia="標楷體"/>
                <w:bCs/>
                <w:iCs/>
                <w:szCs w:val="24"/>
              </w:rPr>
              <w:t>2</w:t>
            </w:r>
          </w:p>
        </w:tc>
        <w:tc>
          <w:tcPr>
            <w:tcW w:w="1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16" w:rsidRPr="00731506" w:rsidRDefault="00D50816" w:rsidP="00460B52">
            <w:pPr>
              <w:spacing w:line="480" w:lineRule="auto"/>
              <w:jc w:val="center"/>
              <w:rPr>
                <w:rFonts w:eastAsia="標楷體"/>
                <w:bCs/>
                <w:iCs/>
                <w:szCs w:val="24"/>
              </w:rPr>
            </w:pPr>
          </w:p>
        </w:tc>
        <w:tc>
          <w:tcPr>
            <w:tcW w:w="1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16" w:rsidRPr="00731506" w:rsidRDefault="00D50816" w:rsidP="00460B52">
            <w:pPr>
              <w:spacing w:line="480" w:lineRule="auto"/>
              <w:jc w:val="center"/>
              <w:rPr>
                <w:rFonts w:eastAsia="標楷體"/>
                <w:bCs/>
                <w:iCs/>
                <w:szCs w:val="24"/>
              </w:rPr>
            </w:pPr>
          </w:p>
        </w:tc>
        <w:tc>
          <w:tcPr>
            <w:tcW w:w="1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16" w:rsidRPr="00731506" w:rsidRDefault="00D50816" w:rsidP="00460B52">
            <w:pPr>
              <w:spacing w:line="480" w:lineRule="auto"/>
              <w:jc w:val="center"/>
              <w:rPr>
                <w:rFonts w:eastAsia="標楷體"/>
                <w:bCs/>
                <w:iCs/>
                <w:szCs w:val="24"/>
              </w:rPr>
            </w:pP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16" w:rsidRPr="00731506" w:rsidRDefault="00D50816" w:rsidP="00460B52">
            <w:pPr>
              <w:spacing w:line="480" w:lineRule="auto"/>
              <w:jc w:val="center"/>
              <w:rPr>
                <w:rFonts w:eastAsia="標楷體"/>
                <w:bCs/>
                <w:iCs/>
                <w:szCs w:val="24"/>
              </w:rPr>
            </w:pPr>
          </w:p>
        </w:tc>
      </w:tr>
      <w:tr w:rsidR="00D50816" w:rsidRPr="00731506" w:rsidTr="00460B52">
        <w:trPr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16" w:rsidRPr="00731506" w:rsidRDefault="00D50816" w:rsidP="00460B52">
            <w:pPr>
              <w:spacing w:line="480" w:lineRule="auto"/>
              <w:jc w:val="center"/>
              <w:rPr>
                <w:rFonts w:eastAsia="標楷體"/>
                <w:bCs/>
                <w:iCs/>
                <w:szCs w:val="24"/>
              </w:rPr>
            </w:pPr>
            <w:r w:rsidRPr="00731506">
              <w:rPr>
                <w:rFonts w:eastAsia="標楷體"/>
                <w:bCs/>
                <w:iCs/>
                <w:szCs w:val="24"/>
              </w:rPr>
              <w:t>隊員</w:t>
            </w:r>
            <w:r w:rsidRPr="00731506">
              <w:rPr>
                <w:rFonts w:eastAsia="標楷體"/>
                <w:bCs/>
                <w:iCs/>
                <w:szCs w:val="24"/>
              </w:rPr>
              <w:t>3</w:t>
            </w:r>
          </w:p>
        </w:tc>
        <w:tc>
          <w:tcPr>
            <w:tcW w:w="1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16" w:rsidRPr="00731506" w:rsidRDefault="00D50816" w:rsidP="00460B52">
            <w:pPr>
              <w:spacing w:line="480" w:lineRule="auto"/>
              <w:jc w:val="center"/>
              <w:rPr>
                <w:rFonts w:eastAsia="標楷體"/>
                <w:bCs/>
                <w:iCs/>
                <w:szCs w:val="24"/>
              </w:rPr>
            </w:pPr>
          </w:p>
        </w:tc>
        <w:tc>
          <w:tcPr>
            <w:tcW w:w="1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16" w:rsidRPr="00731506" w:rsidRDefault="00D50816" w:rsidP="00460B52">
            <w:pPr>
              <w:spacing w:line="480" w:lineRule="auto"/>
              <w:jc w:val="center"/>
              <w:rPr>
                <w:rFonts w:eastAsia="標楷體"/>
                <w:bCs/>
                <w:iCs/>
                <w:szCs w:val="24"/>
              </w:rPr>
            </w:pPr>
          </w:p>
        </w:tc>
        <w:tc>
          <w:tcPr>
            <w:tcW w:w="1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16" w:rsidRPr="00731506" w:rsidRDefault="00D50816" w:rsidP="00460B52">
            <w:pPr>
              <w:spacing w:line="480" w:lineRule="auto"/>
              <w:jc w:val="center"/>
              <w:rPr>
                <w:rFonts w:eastAsia="標楷體"/>
                <w:bCs/>
                <w:iCs/>
                <w:szCs w:val="24"/>
              </w:rPr>
            </w:pP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16" w:rsidRPr="00731506" w:rsidRDefault="00D50816" w:rsidP="00460B52">
            <w:pPr>
              <w:spacing w:line="480" w:lineRule="auto"/>
              <w:jc w:val="center"/>
              <w:rPr>
                <w:rFonts w:eastAsia="標楷體"/>
                <w:bCs/>
                <w:iCs/>
                <w:szCs w:val="24"/>
              </w:rPr>
            </w:pPr>
          </w:p>
        </w:tc>
      </w:tr>
      <w:tr w:rsidR="00D50816" w:rsidRPr="00731506" w:rsidTr="00460B52">
        <w:trPr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16" w:rsidRPr="00731506" w:rsidRDefault="00D50816" w:rsidP="00460B52">
            <w:pPr>
              <w:spacing w:line="480" w:lineRule="auto"/>
              <w:jc w:val="center"/>
              <w:rPr>
                <w:rFonts w:eastAsia="標楷體"/>
                <w:bCs/>
                <w:iCs/>
                <w:szCs w:val="24"/>
              </w:rPr>
            </w:pPr>
            <w:r w:rsidRPr="00731506">
              <w:rPr>
                <w:rFonts w:eastAsia="標楷體"/>
                <w:bCs/>
                <w:iCs/>
                <w:szCs w:val="24"/>
              </w:rPr>
              <w:t>隊員</w:t>
            </w:r>
            <w:r w:rsidRPr="00731506">
              <w:rPr>
                <w:rFonts w:eastAsia="標楷體"/>
                <w:bCs/>
                <w:iCs/>
                <w:szCs w:val="24"/>
              </w:rPr>
              <w:t>4</w:t>
            </w:r>
          </w:p>
        </w:tc>
        <w:tc>
          <w:tcPr>
            <w:tcW w:w="1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16" w:rsidRPr="00731506" w:rsidRDefault="00D50816" w:rsidP="00460B52">
            <w:pPr>
              <w:spacing w:line="480" w:lineRule="auto"/>
              <w:jc w:val="center"/>
              <w:rPr>
                <w:rFonts w:eastAsia="標楷體"/>
                <w:bCs/>
                <w:iCs/>
                <w:szCs w:val="24"/>
              </w:rPr>
            </w:pPr>
          </w:p>
        </w:tc>
        <w:tc>
          <w:tcPr>
            <w:tcW w:w="1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16" w:rsidRPr="00731506" w:rsidRDefault="00D50816" w:rsidP="00460B52">
            <w:pPr>
              <w:spacing w:line="480" w:lineRule="auto"/>
              <w:jc w:val="center"/>
              <w:rPr>
                <w:rFonts w:eastAsia="標楷體"/>
                <w:bCs/>
                <w:iCs/>
                <w:szCs w:val="24"/>
              </w:rPr>
            </w:pPr>
          </w:p>
        </w:tc>
        <w:tc>
          <w:tcPr>
            <w:tcW w:w="1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16" w:rsidRPr="00731506" w:rsidRDefault="00D50816" w:rsidP="00460B52">
            <w:pPr>
              <w:spacing w:line="480" w:lineRule="auto"/>
              <w:jc w:val="center"/>
              <w:rPr>
                <w:rFonts w:eastAsia="標楷體"/>
                <w:bCs/>
                <w:iCs/>
                <w:szCs w:val="24"/>
              </w:rPr>
            </w:pP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16" w:rsidRPr="00731506" w:rsidRDefault="00D50816" w:rsidP="00460B52">
            <w:pPr>
              <w:spacing w:line="480" w:lineRule="auto"/>
              <w:jc w:val="center"/>
              <w:rPr>
                <w:rFonts w:eastAsia="標楷體"/>
                <w:bCs/>
                <w:iCs/>
                <w:szCs w:val="24"/>
              </w:rPr>
            </w:pPr>
          </w:p>
        </w:tc>
      </w:tr>
      <w:tr w:rsidR="00D50816" w:rsidRPr="00731506" w:rsidTr="00460B52">
        <w:trPr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16" w:rsidRPr="00731506" w:rsidRDefault="00D50816" w:rsidP="00460B52">
            <w:pPr>
              <w:spacing w:line="480" w:lineRule="auto"/>
              <w:jc w:val="center"/>
              <w:rPr>
                <w:rFonts w:eastAsia="標楷體"/>
                <w:bCs/>
                <w:iCs/>
                <w:szCs w:val="24"/>
              </w:rPr>
            </w:pPr>
            <w:r w:rsidRPr="00731506">
              <w:rPr>
                <w:rFonts w:eastAsia="標楷體"/>
                <w:bCs/>
                <w:iCs/>
                <w:szCs w:val="24"/>
              </w:rPr>
              <w:t>後補</w:t>
            </w:r>
            <w:r w:rsidRPr="00731506">
              <w:rPr>
                <w:rFonts w:eastAsia="標楷體"/>
                <w:bCs/>
                <w:iCs/>
                <w:szCs w:val="24"/>
              </w:rPr>
              <w:t>1</w:t>
            </w:r>
          </w:p>
        </w:tc>
        <w:tc>
          <w:tcPr>
            <w:tcW w:w="1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16" w:rsidRPr="00731506" w:rsidRDefault="00D50816" w:rsidP="00460B52">
            <w:pPr>
              <w:spacing w:line="480" w:lineRule="auto"/>
              <w:jc w:val="center"/>
              <w:rPr>
                <w:rFonts w:eastAsia="標楷體"/>
                <w:bCs/>
                <w:iCs/>
                <w:szCs w:val="24"/>
              </w:rPr>
            </w:pPr>
          </w:p>
        </w:tc>
        <w:tc>
          <w:tcPr>
            <w:tcW w:w="1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16" w:rsidRPr="00731506" w:rsidRDefault="00D50816" w:rsidP="00460B52">
            <w:pPr>
              <w:spacing w:line="480" w:lineRule="auto"/>
              <w:jc w:val="center"/>
              <w:rPr>
                <w:rFonts w:eastAsia="標楷體"/>
                <w:bCs/>
                <w:iCs/>
                <w:szCs w:val="24"/>
              </w:rPr>
            </w:pPr>
          </w:p>
        </w:tc>
        <w:tc>
          <w:tcPr>
            <w:tcW w:w="1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16" w:rsidRPr="00731506" w:rsidRDefault="00D50816" w:rsidP="00460B52">
            <w:pPr>
              <w:spacing w:line="480" w:lineRule="auto"/>
              <w:jc w:val="center"/>
              <w:rPr>
                <w:rFonts w:eastAsia="標楷體"/>
                <w:bCs/>
                <w:iCs/>
                <w:szCs w:val="24"/>
              </w:rPr>
            </w:pP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16" w:rsidRPr="00731506" w:rsidRDefault="00D50816" w:rsidP="00460B52">
            <w:pPr>
              <w:spacing w:line="480" w:lineRule="auto"/>
              <w:jc w:val="center"/>
              <w:rPr>
                <w:rFonts w:eastAsia="標楷體"/>
                <w:bCs/>
                <w:iCs/>
                <w:szCs w:val="24"/>
              </w:rPr>
            </w:pPr>
          </w:p>
        </w:tc>
      </w:tr>
      <w:tr w:rsidR="00D50816" w:rsidRPr="00731506" w:rsidTr="00460B52">
        <w:trPr>
          <w:trHeight w:val="2364"/>
          <w:jc w:val="center"/>
        </w:trPr>
        <w:tc>
          <w:tcPr>
            <w:tcW w:w="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16" w:rsidRPr="00731506" w:rsidRDefault="00D50816" w:rsidP="00460B52">
            <w:pPr>
              <w:spacing w:line="480" w:lineRule="auto"/>
              <w:jc w:val="both"/>
              <w:rPr>
                <w:rFonts w:eastAsia="標楷體"/>
                <w:bCs/>
                <w:iCs/>
                <w:color w:val="FF0000"/>
                <w:szCs w:val="24"/>
              </w:rPr>
            </w:pPr>
            <w:r w:rsidRPr="00731506">
              <w:rPr>
                <w:rFonts w:eastAsia="標楷體"/>
                <w:bCs/>
                <w:iCs/>
                <w:color w:val="FF0000"/>
                <w:szCs w:val="24"/>
              </w:rPr>
              <w:t>系辦核章：</w:t>
            </w:r>
          </w:p>
        </w:tc>
      </w:tr>
    </w:tbl>
    <w:p w:rsidR="00D50816" w:rsidRPr="00731506" w:rsidRDefault="00D50816" w:rsidP="001A33C3">
      <w:pPr>
        <w:ind w:left="240" w:hangingChars="100" w:hanging="240"/>
        <w:jc w:val="both"/>
        <w:rPr>
          <w:rFonts w:eastAsia="標楷體"/>
          <w:color w:val="FF0000"/>
        </w:rPr>
      </w:pPr>
      <w:r w:rsidRPr="00731506">
        <w:rPr>
          <w:rFonts w:eastAsia="標楷體"/>
          <w:bCs/>
          <w:iCs/>
          <w:color w:val="000000"/>
        </w:rPr>
        <w:t>＊</w:t>
      </w:r>
      <w:r w:rsidRPr="00731506">
        <w:rPr>
          <w:rFonts w:eastAsia="標楷體"/>
        </w:rPr>
        <w:t>報名方式：即日起至</w:t>
      </w:r>
      <w:r w:rsidR="00F06F51">
        <w:rPr>
          <w:rFonts w:eastAsia="標楷體" w:hint="eastAsia"/>
          <w:color w:val="FF0000"/>
          <w:highlight w:val="yellow"/>
        </w:rPr>
        <w:t>5</w:t>
      </w:r>
      <w:r w:rsidR="001A33C3" w:rsidRPr="001A33C3">
        <w:rPr>
          <w:rFonts w:eastAsia="標楷體"/>
          <w:color w:val="FF0000"/>
          <w:highlight w:val="yellow"/>
        </w:rPr>
        <w:t>月</w:t>
      </w:r>
      <w:r w:rsidR="005806B6">
        <w:rPr>
          <w:rFonts w:eastAsia="標楷體" w:hint="eastAsia"/>
          <w:color w:val="FF0000"/>
          <w:highlight w:val="yellow"/>
        </w:rPr>
        <w:t>2</w:t>
      </w:r>
      <w:r w:rsidR="001A33C3" w:rsidRPr="001A33C3">
        <w:rPr>
          <w:rFonts w:eastAsia="標楷體"/>
          <w:color w:val="FF0000"/>
          <w:highlight w:val="yellow"/>
        </w:rPr>
        <w:t>日（星期一）</w:t>
      </w:r>
      <w:r w:rsidR="001A33C3" w:rsidRPr="001A33C3">
        <w:rPr>
          <w:rFonts w:eastAsia="標楷體"/>
          <w:color w:val="FF0000"/>
          <w:highlight w:val="yellow"/>
        </w:rPr>
        <w:t>16</w:t>
      </w:r>
      <w:r w:rsidR="001A33C3" w:rsidRPr="001A33C3">
        <w:rPr>
          <w:rFonts w:eastAsia="標楷體"/>
          <w:color w:val="FF0000"/>
          <w:highlight w:val="yellow"/>
        </w:rPr>
        <w:t>：</w:t>
      </w:r>
      <w:r w:rsidR="001A33C3" w:rsidRPr="001A33C3">
        <w:rPr>
          <w:rFonts w:eastAsia="標楷體"/>
          <w:color w:val="FF0000"/>
          <w:highlight w:val="yellow"/>
        </w:rPr>
        <w:t>00</w:t>
      </w:r>
      <w:r w:rsidR="001A33C3" w:rsidRPr="001A33C3">
        <w:rPr>
          <w:rFonts w:eastAsia="標楷體"/>
          <w:color w:val="FF0000"/>
          <w:highlight w:val="yellow"/>
        </w:rPr>
        <w:t>止。</w:t>
      </w:r>
      <w:r w:rsidRPr="00731506">
        <w:rPr>
          <w:rFonts w:eastAsia="標楷體"/>
          <w:color w:val="FF0000"/>
        </w:rPr>
        <w:t>。</w:t>
      </w:r>
    </w:p>
    <w:p w:rsidR="00D50816" w:rsidRPr="00731506" w:rsidRDefault="00D50816" w:rsidP="00D50816">
      <w:pPr>
        <w:ind w:left="240" w:hangingChars="100" w:hanging="240"/>
        <w:jc w:val="both"/>
        <w:rPr>
          <w:rFonts w:eastAsia="標楷體"/>
          <w:bCs/>
          <w:iCs/>
          <w:color w:val="000000"/>
        </w:rPr>
      </w:pPr>
      <w:r w:rsidRPr="00731506">
        <w:rPr>
          <w:rFonts w:eastAsia="標楷體"/>
          <w:bCs/>
          <w:iCs/>
          <w:color w:val="000000"/>
        </w:rPr>
        <w:t>＊請將報名表</w:t>
      </w:r>
      <w:r w:rsidR="00555E77">
        <w:rPr>
          <w:rFonts w:eastAsia="標楷體" w:hint="eastAsia"/>
          <w:bCs/>
          <w:iCs/>
          <w:color w:val="000000"/>
        </w:rPr>
        <w:t>word</w:t>
      </w:r>
      <w:bookmarkStart w:id="3" w:name="_GoBack"/>
      <w:bookmarkEnd w:id="3"/>
      <w:r w:rsidRPr="00731506">
        <w:rPr>
          <w:rFonts w:eastAsia="標楷體"/>
          <w:bCs/>
          <w:iCs/>
          <w:color w:val="000000"/>
        </w:rPr>
        <w:t>電子檔</w:t>
      </w:r>
      <w:r w:rsidRPr="00731506">
        <w:rPr>
          <w:rFonts w:eastAsia="標楷體"/>
          <w:bCs/>
          <w:iCs/>
          <w:color w:val="000000"/>
        </w:rPr>
        <w:t>E-mail</w:t>
      </w:r>
      <w:r w:rsidRPr="00731506">
        <w:rPr>
          <w:rFonts w:eastAsia="標楷體"/>
          <w:bCs/>
          <w:iCs/>
          <w:color w:val="000000"/>
        </w:rPr>
        <w:t>至</w:t>
      </w:r>
      <w:hyperlink r:id="rId8" w:history="1">
        <w:r w:rsidRPr="00731506">
          <w:rPr>
            <w:rStyle w:val="a3"/>
            <w:rFonts w:eastAsia="標楷體"/>
            <w:szCs w:val="26"/>
          </w:rPr>
          <w:t>cachen@pu.edu.tw</w:t>
        </w:r>
      </w:hyperlink>
      <w:r w:rsidRPr="00731506">
        <w:rPr>
          <w:rFonts w:eastAsia="標楷體"/>
          <w:bCs/>
          <w:iCs/>
          <w:color w:val="000000"/>
        </w:rPr>
        <w:t>（分機：</w:t>
      </w:r>
      <w:r w:rsidRPr="00731506">
        <w:rPr>
          <w:rFonts w:eastAsia="標楷體"/>
          <w:bCs/>
          <w:iCs/>
          <w:color w:val="000000"/>
        </w:rPr>
        <w:t>16320</w:t>
      </w:r>
      <w:r w:rsidRPr="00731506">
        <w:rPr>
          <w:rFonts w:eastAsia="標楷體"/>
          <w:bCs/>
          <w:iCs/>
          <w:color w:val="000000"/>
        </w:rPr>
        <w:t>），並將</w:t>
      </w:r>
      <w:r w:rsidRPr="00731506">
        <w:rPr>
          <w:rFonts w:eastAsia="標楷體"/>
          <w:bCs/>
          <w:iCs/>
          <w:color w:val="0000FF"/>
        </w:rPr>
        <w:t>紙本逕交體育館二樓服務台</w:t>
      </w:r>
      <w:r w:rsidRPr="00731506">
        <w:rPr>
          <w:rFonts w:eastAsia="標楷體"/>
          <w:bCs/>
          <w:iCs/>
          <w:color w:val="000000"/>
        </w:rPr>
        <w:t>，逾期概不受理。（</w:t>
      </w:r>
      <w:r w:rsidRPr="00731506">
        <w:rPr>
          <w:rFonts w:eastAsia="標楷體"/>
          <w:bCs/>
          <w:iCs/>
          <w:color w:val="0000FF"/>
        </w:rPr>
        <w:t>收件時間：週一至週五</w:t>
      </w:r>
      <w:r w:rsidRPr="00731506">
        <w:rPr>
          <w:rFonts w:eastAsia="標楷體"/>
          <w:bCs/>
          <w:iCs/>
          <w:color w:val="0000FF"/>
        </w:rPr>
        <w:t>12</w:t>
      </w:r>
      <w:r w:rsidRPr="00731506">
        <w:rPr>
          <w:rFonts w:eastAsia="標楷體"/>
          <w:bCs/>
          <w:iCs/>
          <w:color w:val="0000FF"/>
        </w:rPr>
        <w:t>：</w:t>
      </w:r>
      <w:r w:rsidRPr="00731506">
        <w:rPr>
          <w:rFonts w:eastAsia="標楷體"/>
          <w:bCs/>
          <w:iCs/>
          <w:color w:val="0000FF"/>
        </w:rPr>
        <w:t>30</w:t>
      </w:r>
      <w:r w:rsidRPr="00731506">
        <w:rPr>
          <w:rFonts w:eastAsia="標楷體"/>
          <w:bCs/>
          <w:iCs/>
          <w:color w:val="0000FF"/>
        </w:rPr>
        <w:t>～</w:t>
      </w:r>
      <w:r w:rsidRPr="00731506">
        <w:rPr>
          <w:rFonts w:eastAsia="標楷體"/>
          <w:bCs/>
          <w:iCs/>
          <w:color w:val="0000FF"/>
        </w:rPr>
        <w:t>16</w:t>
      </w:r>
      <w:r w:rsidRPr="00731506">
        <w:rPr>
          <w:rFonts w:eastAsia="標楷體"/>
          <w:bCs/>
          <w:iCs/>
          <w:color w:val="0000FF"/>
        </w:rPr>
        <w:t>：</w:t>
      </w:r>
      <w:r w:rsidRPr="00731506">
        <w:rPr>
          <w:rFonts w:eastAsia="標楷體"/>
          <w:bCs/>
          <w:iCs/>
          <w:color w:val="0000FF"/>
        </w:rPr>
        <w:t>00</w:t>
      </w:r>
      <w:r w:rsidRPr="00731506">
        <w:rPr>
          <w:rFonts w:eastAsia="標楷體"/>
          <w:bCs/>
          <w:iCs/>
          <w:color w:val="000000"/>
        </w:rPr>
        <w:t>）</w:t>
      </w:r>
    </w:p>
    <w:p w:rsidR="00D50816" w:rsidRPr="00731506" w:rsidRDefault="00D50816" w:rsidP="00D50816">
      <w:pPr>
        <w:ind w:left="240" w:hangingChars="100" w:hanging="240"/>
        <w:jc w:val="both"/>
        <w:rPr>
          <w:rFonts w:eastAsia="標楷體"/>
          <w:bCs/>
          <w:iCs/>
          <w:color w:val="000000"/>
        </w:rPr>
      </w:pPr>
      <w:r w:rsidRPr="00731506">
        <w:rPr>
          <w:rFonts w:eastAsia="標楷體"/>
          <w:bCs/>
          <w:iCs/>
          <w:color w:val="000000"/>
        </w:rPr>
        <w:t>＊</w:t>
      </w:r>
      <w:r w:rsidRPr="00731506">
        <w:rPr>
          <w:rFonts w:eastAsia="標楷體"/>
          <w:color w:val="FF0000"/>
          <w:highlight w:val="yellow"/>
        </w:rPr>
        <w:t>紙本報名表請務必送至系辦加蓋「單位章」，繳交未加蓋系章之報名表視同未完成報名。</w:t>
      </w:r>
    </w:p>
    <w:p w:rsidR="00D50816" w:rsidRPr="00731506" w:rsidRDefault="00D50816" w:rsidP="001A33C3">
      <w:pPr>
        <w:ind w:left="240" w:hangingChars="100" w:hanging="240"/>
        <w:jc w:val="both"/>
        <w:rPr>
          <w:rFonts w:eastAsia="標楷體"/>
          <w:bCs/>
          <w:iCs/>
          <w:color w:val="000000"/>
        </w:rPr>
      </w:pPr>
      <w:r w:rsidRPr="00731506">
        <w:rPr>
          <w:rFonts w:eastAsia="標楷體"/>
          <w:bCs/>
          <w:iCs/>
          <w:color w:val="000000"/>
        </w:rPr>
        <w:t>＊</w:t>
      </w:r>
      <w:r w:rsidRPr="00731506">
        <w:rPr>
          <w:rFonts w:eastAsia="標楷體"/>
        </w:rPr>
        <w:t>領隊會議及抽籤：</w:t>
      </w:r>
      <w:r w:rsidR="001A33C3" w:rsidRPr="001A33C3">
        <w:rPr>
          <w:rFonts w:eastAsia="標楷體"/>
          <w:color w:val="FF0000"/>
          <w:highlight w:val="yellow"/>
        </w:rPr>
        <w:t>5</w:t>
      </w:r>
      <w:r w:rsidR="001A33C3" w:rsidRPr="001A33C3">
        <w:rPr>
          <w:rFonts w:eastAsia="標楷體"/>
          <w:color w:val="FF0000"/>
          <w:highlight w:val="yellow"/>
        </w:rPr>
        <w:t>月</w:t>
      </w:r>
      <w:r w:rsidR="005806B6">
        <w:rPr>
          <w:rFonts w:eastAsia="標楷體" w:hint="eastAsia"/>
          <w:color w:val="FF0000"/>
          <w:highlight w:val="yellow"/>
        </w:rPr>
        <w:t>5</w:t>
      </w:r>
      <w:r w:rsidR="001A33C3" w:rsidRPr="001A33C3">
        <w:rPr>
          <w:rFonts w:eastAsia="標楷體"/>
          <w:color w:val="FF0000"/>
          <w:highlight w:val="yellow"/>
        </w:rPr>
        <w:t>日（星期</w:t>
      </w:r>
      <w:r w:rsidR="005806B6">
        <w:rPr>
          <w:rFonts w:eastAsia="標楷體" w:hint="eastAsia"/>
          <w:color w:val="FF0000"/>
          <w:highlight w:val="yellow"/>
        </w:rPr>
        <w:t>四</w:t>
      </w:r>
      <w:r w:rsidR="001A33C3" w:rsidRPr="001A33C3">
        <w:rPr>
          <w:rFonts w:eastAsia="標楷體"/>
          <w:color w:val="FF0000"/>
          <w:highlight w:val="yellow"/>
        </w:rPr>
        <w:t>）</w:t>
      </w:r>
      <w:r w:rsidR="001A33C3" w:rsidRPr="001A33C3">
        <w:rPr>
          <w:rFonts w:eastAsia="標楷體"/>
          <w:color w:val="FF0000"/>
          <w:highlight w:val="yellow"/>
        </w:rPr>
        <w:t>12</w:t>
      </w:r>
      <w:r w:rsidR="001A33C3" w:rsidRPr="001A33C3">
        <w:rPr>
          <w:rFonts w:eastAsia="標楷體"/>
          <w:color w:val="FF0000"/>
          <w:highlight w:val="yellow"/>
        </w:rPr>
        <w:t>：</w:t>
      </w:r>
      <w:r w:rsidR="001A33C3" w:rsidRPr="001A33C3">
        <w:rPr>
          <w:rFonts w:eastAsia="標楷體"/>
          <w:color w:val="FF0000"/>
          <w:highlight w:val="yellow"/>
        </w:rPr>
        <w:t>20</w:t>
      </w:r>
      <w:r w:rsidRPr="00731506">
        <w:rPr>
          <w:rFonts w:eastAsia="標楷體"/>
        </w:rPr>
        <w:t>，</w:t>
      </w:r>
      <w:r w:rsidRPr="00731506">
        <w:rPr>
          <w:rFonts w:eastAsia="標楷體"/>
          <w:color w:val="0000FF"/>
        </w:rPr>
        <w:t>體育館一樓運動資訊中心</w:t>
      </w:r>
      <w:r w:rsidRPr="00731506">
        <w:rPr>
          <w:rFonts w:eastAsia="標楷體"/>
        </w:rPr>
        <w:t>（不另行通知）。屆時未出席者由承辦單位代為抽籤，不得異議。</w:t>
      </w:r>
    </w:p>
    <w:p w:rsidR="00D50816" w:rsidRPr="00731506" w:rsidRDefault="00D50816" w:rsidP="00D50816">
      <w:pPr>
        <w:jc w:val="both"/>
        <w:rPr>
          <w:rFonts w:eastAsia="標楷體"/>
          <w:bCs/>
          <w:iCs/>
          <w:color w:val="000000"/>
        </w:rPr>
      </w:pPr>
      <w:r w:rsidRPr="00731506">
        <w:rPr>
          <w:rFonts w:eastAsia="標楷體"/>
          <w:color w:val="000000"/>
        </w:rPr>
        <w:t>＊</w:t>
      </w:r>
      <w:r w:rsidRPr="00731506">
        <w:rPr>
          <w:rFonts w:eastAsia="標楷體"/>
          <w:bCs/>
          <w:iCs/>
          <w:color w:val="000000"/>
        </w:rPr>
        <w:t>請務必填寫聯絡電話，以方便聯絡。</w:t>
      </w:r>
    </w:p>
    <w:p w:rsidR="00D50816" w:rsidRDefault="00D50816" w:rsidP="00D50816">
      <w:pPr>
        <w:jc w:val="both"/>
        <w:rPr>
          <w:rFonts w:eastAsia="標楷體"/>
          <w:color w:val="000000"/>
        </w:rPr>
      </w:pPr>
      <w:r w:rsidRPr="00731506">
        <w:rPr>
          <w:rFonts w:eastAsia="標楷體"/>
          <w:color w:val="000000"/>
        </w:rPr>
        <w:t>＊請自行影印報名表並妥善保存。</w:t>
      </w:r>
    </w:p>
    <w:p w:rsidR="00D50816" w:rsidRDefault="00D50816" w:rsidP="00D50816">
      <w:pPr>
        <w:jc w:val="both"/>
        <w:rPr>
          <w:rFonts w:eastAsia="標楷體"/>
          <w:color w:val="000000"/>
        </w:rPr>
      </w:pPr>
    </w:p>
    <w:p w:rsidR="00D50816" w:rsidRDefault="00D50816" w:rsidP="00D50816">
      <w:pPr>
        <w:widowControl/>
        <w:rPr>
          <w:rFonts w:eastAsia="標楷體"/>
          <w:color w:val="000000"/>
        </w:rPr>
      </w:pPr>
      <w:r>
        <w:rPr>
          <w:rFonts w:eastAsia="標楷體"/>
          <w:color w:val="000000"/>
        </w:rPr>
        <w:br w:type="page"/>
      </w:r>
    </w:p>
    <w:p w:rsidR="00D50816" w:rsidRPr="00BA07D5" w:rsidRDefault="00D50816" w:rsidP="00D50816">
      <w:pPr>
        <w:jc w:val="center"/>
        <w:rPr>
          <w:rFonts w:ascii="標楷體" w:eastAsia="標楷體" w:hAnsi="標楷體"/>
          <w:sz w:val="36"/>
          <w:szCs w:val="36"/>
        </w:rPr>
      </w:pPr>
      <w:r w:rsidRPr="00143261">
        <w:rPr>
          <w:rFonts w:eastAsia="標楷體"/>
          <w:b/>
          <w:sz w:val="32"/>
        </w:rPr>
        <w:lastRenderedPageBreak/>
        <w:t>靜宜大學</w:t>
      </w:r>
      <w:r w:rsidR="005806B6">
        <w:rPr>
          <w:rFonts w:eastAsia="標楷體"/>
          <w:b/>
          <w:color w:val="FF0000"/>
          <w:sz w:val="32"/>
        </w:rPr>
        <w:t>110</w:t>
      </w:r>
      <w:r w:rsidRPr="00143261">
        <w:rPr>
          <w:rFonts w:eastAsia="標楷體"/>
          <w:b/>
          <w:sz w:val="32"/>
        </w:rPr>
        <w:t>學年度全校系際盃網球錦標賽</w:t>
      </w:r>
    </w:p>
    <w:p w:rsidR="00D50816" w:rsidRPr="003F3B68" w:rsidRDefault="00D50816" w:rsidP="00D50816">
      <w:pPr>
        <w:jc w:val="center"/>
        <w:rPr>
          <w:rFonts w:eastAsia="標楷體"/>
          <w:b/>
          <w:sz w:val="32"/>
        </w:rPr>
      </w:pPr>
      <w:r w:rsidRPr="003F3B68">
        <w:rPr>
          <w:rFonts w:eastAsia="標楷體" w:hint="eastAsia"/>
          <w:b/>
          <w:sz w:val="32"/>
        </w:rPr>
        <w:t>競賽事項申訴書</w:t>
      </w:r>
    </w:p>
    <w:tbl>
      <w:tblPr>
        <w:tblW w:w="9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5"/>
        <w:gridCol w:w="2834"/>
        <w:gridCol w:w="475"/>
        <w:gridCol w:w="245"/>
        <w:gridCol w:w="888"/>
        <w:gridCol w:w="1632"/>
        <w:gridCol w:w="1654"/>
      </w:tblGrid>
      <w:tr w:rsidR="00D50816" w:rsidTr="00460B52">
        <w:trPr>
          <w:cantSplit/>
          <w:trHeight w:val="945"/>
          <w:jc w:val="center"/>
        </w:trPr>
        <w:tc>
          <w:tcPr>
            <w:tcW w:w="14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50816" w:rsidRPr="00A42B18" w:rsidRDefault="00D50816" w:rsidP="00460B52">
            <w:pPr>
              <w:pStyle w:val="aa"/>
              <w:spacing w:line="240" w:lineRule="atLeast"/>
              <w:jc w:val="center"/>
              <w:rPr>
                <w:rFonts w:eastAsia="標楷體"/>
                <w:sz w:val="24"/>
                <w:lang w:val="en-US" w:eastAsia="zh-TW"/>
              </w:rPr>
            </w:pPr>
            <w:r w:rsidRPr="00A42B18">
              <w:rPr>
                <w:rFonts w:eastAsia="標楷體" w:hint="eastAsia"/>
                <w:sz w:val="24"/>
                <w:lang w:val="en-US" w:eastAsia="zh-TW"/>
              </w:rPr>
              <w:t>申　　　訴</w:t>
            </w:r>
          </w:p>
          <w:p w:rsidR="00D50816" w:rsidRPr="00A42B18" w:rsidRDefault="00D50816" w:rsidP="00460B52">
            <w:pPr>
              <w:pStyle w:val="aa"/>
              <w:spacing w:line="240" w:lineRule="atLeast"/>
              <w:jc w:val="center"/>
              <w:rPr>
                <w:rFonts w:eastAsia="標楷體"/>
                <w:sz w:val="24"/>
                <w:lang w:val="en-US" w:eastAsia="zh-TW"/>
              </w:rPr>
            </w:pPr>
            <w:r w:rsidRPr="00A42B18">
              <w:rPr>
                <w:rFonts w:eastAsia="標楷體" w:hint="eastAsia"/>
                <w:sz w:val="24"/>
                <w:lang w:val="en-US" w:eastAsia="zh-TW"/>
              </w:rPr>
              <w:t>事</w:t>
            </w:r>
            <w:r w:rsidRPr="00A42B18">
              <w:rPr>
                <w:rFonts w:eastAsia="標楷體" w:hint="eastAsia"/>
                <w:sz w:val="24"/>
                <w:lang w:val="en-US" w:eastAsia="zh-TW"/>
              </w:rPr>
              <w:t xml:space="preserve">      </w:t>
            </w:r>
            <w:r w:rsidRPr="00A42B18">
              <w:rPr>
                <w:rFonts w:eastAsia="標楷體" w:hint="eastAsia"/>
                <w:sz w:val="24"/>
                <w:lang w:val="en-US" w:eastAsia="zh-TW"/>
              </w:rPr>
              <w:t>由</w:t>
            </w:r>
          </w:p>
        </w:tc>
        <w:tc>
          <w:tcPr>
            <w:tcW w:w="3309" w:type="dxa"/>
            <w:gridSpan w:val="2"/>
            <w:tcBorders>
              <w:top w:val="single" w:sz="12" w:space="0" w:color="auto"/>
            </w:tcBorders>
            <w:vAlign w:val="center"/>
          </w:tcPr>
          <w:p w:rsidR="00D50816" w:rsidRPr="00A42B18" w:rsidRDefault="00D50816" w:rsidP="00460B52">
            <w:pPr>
              <w:pStyle w:val="aa"/>
              <w:spacing w:line="240" w:lineRule="atLeast"/>
              <w:rPr>
                <w:rFonts w:eastAsia="標楷體"/>
                <w:sz w:val="24"/>
                <w:lang w:val="en-US" w:eastAsia="zh-TW"/>
              </w:rPr>
            </w:pPr>
          </w:p>
        </w:tc>
        <w:tc>
          <w:tcPr>
            <w:tcW w:w="1133" w:type="dxa"/>
            <w:gridSpan w:val="2"/>
            <w:tcBorders>
              <w:top w:val="single" w:sz="12" w:space="0" w:color="auto"/>
            </w:tcBorders>
            <w:vAlign w:val="center"/>
          </w:tcPr>
          <w:p w:rsidR="00D50816" w:rsidRPr="00A42B18" w:rsidRDefault="00D50816" w:rsidP="00460B52">
            <w:pPr>
              <w:pStyle w:val="aa"/>
              <w:spacing w:line="240" w:lineRule="atLeast"/>
              <w:jc w:val="center"/>
              <w:rPr>
                <w:rFonts w:eastAsia="標楷體"/>
                <w:sz w:val="24"/>
                <w:lang w:val="en-US" w:eastAsia="zh-TW"/>
              </w:rPr>
            </w:pPr>
            <w:r w:rsidRPr="00A42B18">
              <w:rPr>
                <w:rFonts w:eastAsia="標楷體" w:hint="eastAsia"/>
                <w:sz w:val="24"/>
                <w:lang w:val="en-US" w:eastAsia="zh-TW"/>
              </w:rPr>
              <w:t>發　　生</w:t>
            </w:r>
          </w:p>
          <w:p w:rsidR="00D50816" w:rsidRPr="00A42B18" w:rsidRDefault="00D50816" w:rsidP="00460B52">
            <w:pPr>
              <w:pStyle w:val="aa"/>
              <w:spacing w:line="240" w:lineRule="atLeast"/>
              <w:jc w:val="center"/>
              <w:rPr>
                <w:rFonts w:eastAsia="標楷體"/>
                <w:sz w:val="24"/>
                <w:lang w:val="en-US" w:eastAsia="zh-TW"/>
              </w:rPr>
            </w:pPr>
            <w:r w:rsidRPr="00A42B18">
              <w:rPr>
                <w:rFonts w:eastAsia="標楷體" w:hint="eastAsia"/>
                <w:sz w:val="24"/>
                <w:lang w:val="en-US" w:eastAsia="zh-TW"/>
              </w:rPr>
              <w:t>時間地點</w:t>
            </w:r>
          </w:p>
        </w:tc>
        <w:tc>
          <w:tcPr>
            <w:tcW w:w="328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50816" w:rsidRPr="00A42B18" w:rsidRDefault="00D50816" w:rsidP="00460B52">
            <w:pPr>
              <w:pStyle w:val="aa"/>
              <w:spacing w:line="240" w:lineRule="atLeast"/>
              <w:rPr>
                <w:rFonts w:eastAsia="標楷體"/>
                <w:sz w:val="24"/>
                <w:lang w:val="en-US" w:eastAsia="zh-TW"/>
              </w:rPr>
            </w:pPr>
          </w:p>
        </w:tc>
      </w:tr>
      <w:tr w:rsidR="00D50816" w:rsidTr="00460B52">
        <w:trPr>
          <w:cantSplit/>
          <w:trHeight w:val="1247"/>
          <w:jc w:val="center"/>
        </w:trPr>
        <w:tc>
          <w:tcPr>
            <w:tcW w:w="1475" w:type="dxa"/>
            <w:tcBorders>
              <w:left w:val="single" w:sz="12" w:space="0" w:color="auto"/>
            </w:tcBorders>
            <w:vAlign w:val="center"/>
          </w:tcPr>
          <w:p w:rsidR="00D50816" w:rsidRPr="00A42B18" w:rsidRDefault="00D50816" w:rsidP="00460B52">
            <w:pPr>
              <w:pStyle w:val="aa"/>
              <w:spacing w:line="240" w:lineRule="atLeast"/>
              <w:jc w:val="center"/>
              <w:rPr>
                <w:rFonts w:eastAsia="標楷體"/>
                <w:sz w:val="24"/>
                <w:lang w:val="en-US" w:eastAsia="zh-TW"/>
              </w:rPr>
            </w:pPr>
            <w:r w:rsidRPr="00A42B18">
              <w:rPr>
                <w:rFonts w:eastAsia="標楷體" w:hint="eastAsia"/>
                <w:sz w:val="24"/>
                <w:lang w:val="en-US" w:eastAsia="zh-TW"/>
              </w:rPr>
              <w:t>申　　　訴</w:t>
            </w:r>
          </w:p>
          <w:p w:rsidR="00D50816" w:rsidRPr="00A42B18" w:rsidRDefault="00D50816" w:rsidP="00460B52">
            <w:pPr>
              <w:pStyle w:val="aa"/>
              <w:spacing w:line="240" w:lineRule="atLeast"/>
              <w:jc w:val="center"/>
              <w:rPr>
                <w:rFonts w:eastAsia="標楷體"/>
                <w:sz w:val="24"/>
                <w:lang w:val="en-US" w:eastAsia="zh-TW"/>
              </w:rPr>
            </w:pPr>
            <w:r w:rsidRPr="00A42B18">
              <w:rPr>
                <w:rFonts w:eastAsia="標楷體" w:hint="eastAsia"/>
                <w:sz w:val="24"/>
                <w:lang w:val="en-US" w:eastAsia="zh-TW"/>
              </w:rPr>
              <w:t>事　　　實</w:t>
            </w:r>
          </w:p>
        </w:tc>
        <w:tc>
          <w:tcPr>
            <w:tcW w:w="7728" w:type="dxa"/>
            <w:gridSpan w:val="6"/>
            <w:tcBorders>
              <w:right w:val="single" w:sz="12" w:space="0" w:color="auto"/>
            </w:tcBorders>
            <w:vAlign w:val="center"/>
          </w:tcPr>
          <w:p w:rsidR="00D50816" w:rsidRPr="00A42B18" w:rsidRDefault="00D50816" w:rsidP="00460B52">
            <w:pPr>
              <w:pStyle w:val="aa"/>
              <w:spacing w:line="240" w:lineRule="atLeast"/>
              <w:rPr>
                <w:rFonts w:eastAsia="標楷體"/>
                <w:sz w:val="24"/>
                <w:lang w:val="en-US" w:eastAsia="zh-TW"/>
              </w:rPr>
            </w:pPr>
          </w:p>
        </w:tc>
      </w:tr>
      <w:tr w:rsidR="00D50816" w:rsidTr="00460B52">
        <w:trPr>
          <w:cantSplit/>
          <w:trHeight w:val="945"/>
          <w:jc w:val="center"/>
        </w:trPr>
        <w:tc>
          <w:tcPr>
            <w:tcW w:w="1475" w:type="dxa"/>
            <w:tcBorders>
              <w:left w:val="single" w:sz="12" w:space="0" w:color="auto"/>
            </w:tcBorders>
            <w:vAlign w:val="center"/>
          </w:tcPr>
          <w:p w:rsidR="00D50816" w:rsidRPr="00A42B18" w:rsidRDefault="00D50816" w:rsidP="00460B52">
            <w:pPr>
              <w:pStyle w:val="aa"/>
              <w:spacing w:line="240" w:lineRule="atLeast"/>
              <w:jc w:val="center"/>
              <w:rPr>
                <w:rFonts w:eastAsia="標楷體"/>
                <w:sz w:val="24"/>
                <w:lang w:val="en-US" w:eastAsia="zh-TW"/>
              </w:rPr>
            </w:pPr>
            <w:r w:rsidRPr="00A42B18">
              <w:rPr>
                <w:rFonts w:eastAsia="標楷體" w:hint="eastAsia"/>
                <w:sz w:val="24"/>
                <w:lang w:val="en-US" w:eastAsia="zh-TW"/>
              </w:rPr>
              <w:t>證　件　或</w:t>
            </w:r>
          </w:p>
          <w:p w:rsidR="00D50816" w:rsidRPr="00A42B18" w:rsidRDefault="00D50816" w:rsidP="00460B52">
            <w:pPr>
              <w:pStyle w:val="aa"/>
              <w:spacing w:line="240" w:lineRule="atLeast"/>
              <w:jc w:val="center"/>
              <w:rPr>
                <w:rFonts w:eastAsia="標楷體"/>
                <w:sz w:val="24"/>
                <w:lang w:val="en-US" w:eastAsia="zh-TW"/>
              </w:rPr>
            </w:pPr>
            <w:r w:rsidRPr="00A42B18">
              <w:rPr>
                <w:rFonts w:eastAsia="標楷體" w:hint="eastAsia"/>
                <w:sz w:val="24"/>
                <w:lang w:val="en-US" w:eastAsia="zh-TW"/>
              </w:rPr>
              <w:t>證　　　人</w:t>
            </w:r>
          </w:p>
        </w:tc>
        <w:tc>
          <w:tcPr>
            <w:tcW w:w="7728" w:type="dxa"/>
            <w:gridSpan w:val="6"/>
            <w:tcBorders>
              <w:right w:val="single" w:sz="12" w:space="0" w:color="auto"/>
            </w:tcBorders>
            <w:vAlign w:val="center"/>
          </w:tcPr>
          <w:p w:rsidR="00D50816" w:rsidRPr="00A42B18" w:rsidRDefault="00D50816" w:rsidP="00460B52">
            <w:pPr>
              <w:pStyle w:val="aa"/>
              <w:spacing w:line="240" w:lineRule="atLeast"/>
              <w:rPr>
                <w:rFonts w:eastAsia="標楷體"/>
                <w:sz w:val="24"/>
                <w:lang w:val="en-US" w:eastAsia="zh-TW"/>
              </w:rPr>
            </w:pPr>
          </w:p>
        </w:tc>
      </w:tr>
      <w:tr w:rsidR="00D50816" w:rsidTr="00460B52">
        <w:trPr>
          <w:trHeight w:val="945"/>
          <w:jc w:val="center"/>
        </w:trPr>
        <w:tc>
          <w:tcPr>
            <w:tcW w:w="1475" w:type="dxa"/>
            <w:tcBorders>
              <w:left w:val="single" w:sz="12" w:space="0" w:color="auto"/>
            </w:tcBorders>
            <w:vAlign w:val="center"/>
          </w:tcPr>
          <w:p w:rsidR="00D50816" w:rsidRPr="00A42B18" w:rsidRDefault="00D50816" w:rsidP="00460B52">
            <w:pPr>
              <w:pStyle w:val="aa"/>
              <w:spacing w:line="240" w:lineRule="atLeast"/>
              <w:jc w:val="center"/>
              <w:rPr>
                <w:rFonts w:eastAsia="標楷體"/>
                <w:sz w:val="24"/>
                <w:lang w:val="en-US" w:eastAsia="zh-TW"/>
              </w:rPr>
            </w:pPr>
            <w:r w:rsidRPr="00A42B18">
              <w:rPr>
                <w:rFonts w:eastAsia="標楷體" w:hint="eastAsia"/>
                <w:sz w:val="24"/>
                <w:lang w:val="en-US" w:eastAsia="zh-TW"/>
              </w:rPr>
              <w:t>單　　　位</w:t>
            </w:r>
          </w:p>
          <w:p w:rsidR="00D50816" w:rsidRPr="00A42B18" w:rsidRDefault="00D50816" w:rsidP="00460B52">
            <w:pPr>
              <w:pStyle w:val="aa"/>
              <w:spacing w:line="240" w:lineRule="atLeast"/>
              <w:jc w:val="center"/>
              <w:rPr>
                <w:rFonts w:eastAsia="標楷體"/>
                <w:sz w:val="24"/>
                <w:lang w:val="en-US" w:eastAsia="zh-TW"/>
              </w:rPr>
            </w:pPr>
            <w:r w:rsidRPr="00A42B18">
              <w:rPr>
                <w:rFonts w:eastAsia="標楷體" w:hint="eastAsia"/>
                <w:sz w:val="24"/>
                <w:lang w:val="en-US" w:eastAsia="zh-TW"/>
              </w:rPr>
              <w:t>領　　　隊</w:t>
            </w:r>
          </w:p>
        </w:tc>
        <w:tc>
          <w:tcPr>
            <w:tcW w:w="2834" w:type="dxa"/>
            <w:vAlign w:val="bottom"/>
          </w:tcPr>
          <w:p w:rsidR="00D50816" w:rsidRPr="00A42B18" w:rsidRDefault="00D50816" w:rsidP="00460B52">
            <w:pPr>
              <w:pStyle w:val="aa"/>
              <w:tabs>
                <w:tab w:val="left" w:pos="1425"/>
              </w:tabs>
              <w:spacing w:line="240" w:lineRule="atLeast"/>
              <w:jc w:val="right"/>
              <w:rPr>
                <w:rFonts w:eastAsia="標楷體"/>
                <w:sz w:val="24"/>
                <w:lang w:val="en-US" w:eastAsia="zh-TW"/>
              </w:rPr>
            </w:pPr>
            <w:r w:rsidRPr="00A42B18">
              <w:rPr>
                <w:rFonts w:eastAsia="標楷體" w:hint="eastAsia"/>
                <w:sz w:val="24"/>
                <w:lang w:val="en-US" w:eastAsia="zh-TW"/>
              </w:rPr>
              <w:t>（簽章）</w:t>
            </w:r>
          </w:p>
        </w:tc>
        <w:tc>
          <w:tcPr>
            <w:tcW w:w="720" w:type="dxa"/>
            <w:gridSpan w:val="2"/>
            <w:vAlign w:val="center"/>
          </w:tcPr>
          <w:p w:rsidR="00D50816" w:rsidRPr="00A42B18" w:rsidRDefault="00D50816" w:rsidP="00460B52">
            <w:pPr>
              <w:pStyle w:val="aa"/>
              <w:spacing w:line="240" w:lineRule="atLeast"/>
              <w:jc w:val="center"/>
              <w:rPr>
                <w:rFonts w:eastAsia="標楷體"/>
                <w:sz w:val="24"/>
                <w:lang w:val="en-US" w:eastAsia="zh-TW"/>
              </w:rPr>
            </w:pPr>
            <w:r w:rsidRPr="00A42B18">
              <w:rPr>
                <w:rFonts w:eastAsia="標楷體" w:hint="eastAsia"/>
                <w:sz w:val="24"/>
                <w:lang w:val="en-US" w:eastAsia="zh-TW"/>
              </w:rPr>
              <w:t>單位</w:t>
            </w:r>
          </w:p>
          <w:p w:rsidR="00D50816" w:rsidRPr="00A42B18" w:rsidRDefault="00D50816" w:rsidP="00460B52">
            <w:pPr>
              <w:pStyle w:val="aa"/>
              <w:spacing w:line="240" w:lineRule="atLeast"/>
              <w:jc w:val="center"/>
              <w:rPr>
                <w:rFonts w:eastAsia="標楷體"/>
                <w:sz w:val="24"/>
                <w:lang w:val="en-US" w:eastAsia="zh-TW"/>
              </w:rPr>
            </w:pPr>
            <w:r w:rsidRPr="00A42B18">
              <w:rPr>
                <w:rFonts w:eastAsia="標楷體" w:hint="eastAsia"/>
                <w:sz w:val="24"/>
                <w:lang w:val="en-US" w:eastAsia="zh-TW"/>
              </w:rPr>
              <w:t>隊長</w:t>
            </w:r>
          </w:p>
        </w:tc>
        <w:tc>
          <w:tcPr>
            <w:tcW w:w="2520" w:type="dxa"/>
            <w:gridSpan w:val="2"/>
            <w:vAlign w:val="bottom"/>
          </w:tcPr>
          <w:p w:rsidR="00D50816" w:rsidRPr="00A42B18" w:rsidRDefault="00D50816" w:rsidP="00460B52">
            <w:pPr>
              <w:pStyle w:val="aa"/>
              <w:spacing w:line="240" w:lineRule="atLeast"/>
              <w:jc w:val="right"/>
              <w:rPr>
                <w:rFonts w:eastAsia="標楷體"/>
                <w:sz w:val="24"/>
                <w:lang w:val="en-US" w:eastAsia="zh-TW"/>
              </w:rPr>
            </w:pPr>
            <w:r w:rsidRPr="00A42B18">
              <w:rPr>
                <w:rFonts w:eastAsia="標楷體" w:hint="eastAsia"/>
                <w:sz w:val="24"/>
                <w:lang w:val="en-US" w:eastAsia="zh-TW"/>
              </w:rPr>
              <w:t>（簽章）</w:t>
            </w:r>
          </w:p>
        </w:tc>
        <w:tc>
          <w:tcPr>
            <w:tcW w:w="1654" w:type="dxa"/>
            <w:tcBorders>
              <w:right w:val="single" w:sz="12" w:space="0" w:color="auto"/>
            </w:tcBorders>
            <w:vAlign w:val="center"/>
          </w:tcPr>
          <w:p w:rsidR="00D50816" w:rsidRPr="00A42B18" w:rsidRDefault="00D50816" w:rsidP="00460B52">
            <w:pPr>
              <w:pStyle w:val="aa"/>
              <w:spacing w:line="240" w:lineRule="atLeast"/>
              <w:ind w:right="488"/>
              <w:jc w:val="right"/>
              <w:rPr>
                <w:rFonts w:eastAsia="標楷體"/>
                <w:sz w:val="24"/>
                <w:lang w:val="en-US" w:eastAsia="zh-TW"/>
              </w:rPr>
            </w:pPr>
            <w:r w:rsidRPr="00A42B18">
              <w:rPr>
                <w:rFonts w:eastAsia="標楷體" w:hint="eastAsia"/>
                <w:sz w:val="24"/>
                <w:lang w:val="en-US" w:eastAsia="zh-TW"/>
              </w:rPr>
              <w:t xml:space="preserve">　年　月</w:t>
            </w:r>
          </w:p>
          <w:p w:rsidR="00D50816" w:rsidRPr="00A42B18" w:rsidRDefault="00D50816" w:rsidP="00460B52">
            <w:pPr>
              <w:pStyle w:val="aa"/>
              <w:spacing w:line="240" w:lineRule="atLeast"/>
              <w:ind w:right="488"/>
              <w:jc w:val="right"/>
              <w:rPr>
                <w:rFonts w:eastAsia="標楷體"/>
                <w:sz w:val="24"/>
                <w:lang w:val="en-US" w:eastAsia="zh-TW"/>
              </w:rPr>
            </w:pPr>
            <w:r w:rsidRPr="00A42B18">
              <w:rPr>
                <w:rFonts w:eastAsia="標楷體" w:hint="eastAsia"/>
                <w:sz w:val="24"/>
                <w:lang w:val="en-US" w:eastAsia="zh-TW"/>
              </w:rPr>
              <w:t xml:space="preserve">　日　時</w:t>
            </w:r>
          </w:p>
        </w:tc>
      </w:tr>
      <w:tr w:rsidR="00D50816" w:rsidTr="00460B52">
        <w:trPr>
          <w:cantSplit/>
          <w:trHeight w:val="945"/>
          <w:jc w:val="center"/>
        </w:trPr>
        <w:tc>
          <w:tcPr>
            <w:tcW w:w="1475" w:type="dxa"/>
            <w:tcBorders>
              <w:left w:val="single" w:sz="12" w:space="0" w:color="auto"/>
            </w:tcBorders>
            <w:vAlign w:val="center"/>
          </w:tcPr>
          <w:p w:rsidR="00D50816" w:rsidRPr="00A42B18" w:rsidRDefault="00D50816" w:rsidP="00460B52">
            <w:pPr>
              <w:pStyle w:val="aa"/>
              <w:spacing w:line="240" w:lineRule="atLeast"/>
              <w:jc w:val="center"/>
              <w:rPr>
                <w:rFonts w:eastAsia="標楷體"/>
                <w:sz w:val="24"/>
                <w:lang w:val="en-US" w:eastAsia="zh-TW"/>
              </w:rPr>
            </w:pPr>
            <w:r w:rsidRPr="00A42B18">
              <w:rPr>
                <w:rFonts w:eastAsia="標楷體" w:hint="eastAsia"/>
                <w:sz w:val="24"/>
                <w:lang w:val="en-US" w:eastAsia="zh-TW"/>
              </w:rPr>
              <w:t>裁</w:t>
            </w:r>
            <w:r w:rsidRPr="00A42B18">
              <w:rPr>
                <w:rFonts w:eastAsia="標楷體" w:hint="eastAsia"/>
                <w:sz w:val="24"/>
                <w:lang w:val="en-US" w:eastAsia="zh-TW"/>
              </w:rPr>
              <w:t xml:space="preserve">  </w:t>
            </w:r>
            <w:r w:rsidRPr="00A42B18">
              <w:rPr>
                <w:rFonts w:eastAsia="標楷體" w:hint="eastAsia"/>
                <w:sz w:val="24"/>
                <w:lang w:val="en-US" w:eastAsia="zh-TW"/>
              </w:rPr>
              <w:t>判</w:t>
            </w:r>
            <w:r w:rsidRPr="00A42B18">
              <w:rPr>
                <w:rFonts w:eastAsia="標楷體" w:hint="eastAsia"/>
                <w:sz w:val="24"/>
                <w:lang w:val="en-US" w:eastAsia="zh-TW"/>
              </w:rPr>
              <w:t xml:space="preserve">  </w:t>
            </w:r>
            <w:r w:rsidRPr="00A42B18">
              <w:rPr>
                <w:rFonts w:eastAsia="標楷體" w:hint="eastAsia"/>
                <w:sz w:val="24"/>
                <w:lang w:val="en-US" w:eastAsia="zh-TW"/>
              </w:rPr>
              <w:t>長</w:t>
            </w:r>
          </w:p>
          <w:p w:rsidR="00D50816" w:rsidRPr="00A42B18" w:rsidRDefault="00D50816" w:rsidP="00460B52">
            <w:pPr>
              <w:pStyle w:val="aa"/>
              <w:spacing w:line="240" w:lineRule="atLeast"/>
              <w:jc w:val="center"/>
              <w:rPr>
                <w:rFonts w:eastAsia="標楷體"/>
                <w:sz w:val="24"/>
                <w:lang w:val="en-US" w:eastAsia="zh-TW"/>
              </w:rPr>
            </w:pPr>
            <w:r w:rsidRPr="00A42B18">
              <w:rPr>
                <w:rFonts w:eastAsia="標楷體" w:hint="eastAsia"/>
                <w:sz w:val="24"/>
                <w:lang w:val="en-US" w:eastAsia="zh-TW"/>
              </w:rPr>
              <w:t>意　　　見</w:t>
            </w:r>
          </w:p>
        </w:tc>
        <w:tc>
          <w:tcPr>
            <w:tcW w:w="7728" w:type="dxa"/>
            <w:gridSpan w:val="6"/>
            <w:tcBorders>
              <w:right w:val="single" w:sz="12" w:space="0" w:color="auto"/>
            </w:tcBorders>
            <w:vAlign w:val="center"/>
          </w:tcPr>
          <w:p w:rsidR="00D50816" w:rsidRPr="00A42B18" w:rsidRDefault="00D50816" w:rsidP="00460B52">
            <w:pPr>
              <w:pStyle w:val="aa"/>
              <w:spacing w:line="240" w:lineRule="atLeast"/>
              <w:rPr>
                <w:rFonts w:eastAsia="標楷體"/>
                <w:sz w:val="24"/>
                <w:lang w:val="en-US" w:eastAsia="zh-TW"/>
              </w:rPr>
            </w:pPr>
          </w:p>
        </w:tc>
      </w:tr>
      <w:tr w:rsidR="00D50816" w:rsidTr="00460B52">
        <w:trPr>
          <w:cantSplit/>
          <w:trHeight w:val="945"/>
          <w:jc w:val="center"/>
        </w:trPr>
        <w:tc>
          <w:tcPr>
            <w:tcW w:w="14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50816" w:rsidRPr="00A42B18" w:rsidRDefault="00D50816" w:rsidP="00460B52">
            <w:pPr>
              <w:pStyle w:val="aa"/>
              <w:spacing w:line="240" w:lineRule="atLeast"/>
              <w:jc w:val="center"/>
              <w:rPr>
                <w:rFonts w:eastAsia="標楷體"/>
                <w:sz w:val="24"/>
                <w:lang w:val="en-US" w:eastAsia="zh-TW"/>
              </w:rPr>
            </w:pPr>
            <w:r w:rsidRPr="00A42B18">
              <w:rPr>
                <w:rFonts w:eastAsia="標楷體" w:hint="eastAsia"/>
                <w:sz w:val="24"/>
                <w:lang w:val="en-US" w:eastAsia="zh-TW"/>
              </w:rPr>
              <w:t>審判委員會</w:t>
            </w:r>
          </w:p>
          <w:p w:rsidR="00D50816" w:rsidRPr="00A42B18" w:rsidRDefault="00D50816" w:rsidP="00460B52">
            <w:pPr>
              <w:pStyle w:val="aa"/>
              <w:spacing w:line="240" w:lineRule="atLeast"/>
              <w:jc w:val="center"/>
              <w:rPr>
                <w:rFonts w:eastAsia="標楷體"/>
                <w:sz w:val="24"/>
                <w:lang w:val="en-US" w:eastAsia="zh-TW"/>
              </w:rPr>
            </w:pPr>
            <w:r w:rsidRPr="00A42B18">
              <w:rPr>
                <w:rFonts w:eastAsia="標楷體" w:hint="eastAsia"/>
                <w:sz w:val="24"/>
                <w:lang w:val="en-US" w:eastAsia="zh-TW"/>
              </w:rPr>
              <w:t>判　　　決</w:t>
            </w:r>
          </w:p>
        </w:tc>
        <w:tc>
          <w:tcPr>
            <w:tcW w:w="7728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50816" w:rsidRPr="00A42B18" w:rsidRDefault="00D50816" w:rsidP="00460B52">
            <w:pPr>
              <w:pStyle w:val="aa"/>
              <w:spacing w:line="240" w:lineRule="atLeast"/>
              <w:rPr>
                <w:rFonts w:eastAsia="標楷體"/>
                <w:sz w:val="24"/>
                <w:lang w:val="en-US" w:eastAsia="zh-TW"/>
              </w:rPr>
            </w:pPr>
          </w:p>
        </w:tc>
      </w:tr>
    </w:tbl>
    <w:p w:rsidR="00D50816" w:rsidRDefault="00D50816" w:rsidP="00D50816">
      <w:pPr>
        <w:pStyle w:val="aa"/>
        <w:wordWrap w:val="0"/>
        <w:jc w:val="right"/>
        <w:rPr>
          <w:rFonts w:eastAsia="標楷體"/>
          <w:sz w:val="24"/>
        </w:rPr>
      </w:pPr>
      <w:r>
        <w:rPr>
          <w:rFonts w:eastAsia="標楷體" w:hint="eastAsia"/>
          <w:sz w:val="24"/>
        </w:rPr>
        <w:t>審判委員召集人：</w:t>
      </w:r>
      <w:r>
        <w:rPr>
          <w:rFonts w:eastAsia="標楷體" w:hint="eastAsia"/>
          <w:sz w:val="24"/>
        </w:rPr>
        <w:t xml:space="preserve">            </w:t>
      </w:r>
      <w:r>
        <w:rPr>
          <w:rFonts w:eastAsia="標楷體" w:hint="eastAsia"/>
          <w:sz w:val="24"/>
        </w:rPr>
        <w:t>（簽章）</w:t>
      </w:r>
    </w:p>
    <w:p w:rsidR="00D50816" w:rsidRDefault="00D50816" w:rsidP="00D50816">
      <w:pPr>
        <w:pStyle w:val="aa"/>
        <w:wordWrap w:val="0"/>
        <w:jc w:val="right"/>
        <w:rPr>
          <w:rFonts w:eastAsia="標楷體"/>
          <w:sz w:val="24"/>
        </w:rPr>
      </w:pPr>
      <w:r>
        <w:rPr>
          <w:rFonts w:eastAsia="標楷體" w:hint="eastAsia"/>
          <w:sz w:val="24"/>
        </w:rPr>
        <w:t>年</w:t>
      </w:r>
      <w:r>
        <w:rPr>
          <w:rFonts w:eastAsia="標楷體" w:hint="eastAsia"/>
          <w:sz w:val="24"/>
        </w:rPr>
        <w:t xml:space="preserve">   </w:t>
      </w:r>
      <w:r>
        <w:rPr>
          <w:rFonts w:eastAsia="標楷體" w:hint="eastAsia"/>
          <w:sz w:val="24"/>
        </w:rPr>
        <w:t>月</w:t>
      </w:r>
      <w:r>
        <w:rPr>
          <w:rFonts w:eastAsia="標楷體" w:hint="eastAsia"/>
          <w:sz w:val="24"/>
        </w:rPr>
        <w:t xml:space="preserve">   </w:t>
      </w:r>
      <w:r>
        <w:rPr>
          <w:rFonts w:eastAsia="標楷體" w:hint="eastAsia"/>
          <w:sz w:val="24"/>
        </w:rPr>
        <w:t>日</w:t>
      </w:r>
      <w:r>
        <w:rPr>
          <w:rFonts w:eastAsia="標楷體" w:hint="eastAsia"/>
          <w:sz w:val="24"/>
        </w:rPr>
        <w:t xml:space="preserve">    </w:t>
      </w:r>
      <w:r>
        <w:rPr>
          <w:rFonts w:eastAsia="標楷體" w:hint="eastAsia"/>
          <w:sz w:val="24"/>
        </w:rPr>
        <w:t>時</w:t>
      </w:r>
    </w:p>
    <w:p w:rsidR="00D50816" w:rsidRPr="00731506" w:rsidRDefault="00D50816" w:rsidP="00D50816">
      <w:pPr>
        <w:jc w:val="both"/>
      </w:pPr>
      <w:r>
        <w:rPr>
          <w:rFonts w:eastAsia="標楷體" w:hint="eastAsia"/>
        </w:rPr>
        <w:t>附註：凡未按規程各項規定辦理之申訴者概不受理。</w:t>
      </w:r>
    </w:p>
    <w:p w:rsidR="00C0580C" w:rsidRPr="00D50816" w:rsidRDefault="00C0580C" w:rsidP="00D50816"/>
    <w:sectPr w:rsidR="00C0580C" w:rsidRPr="00D50816" w:rsidSect="0082656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368" w:rsidRDefault="00BC0368" w:rsidP="008F28C8">
      <w:r>
        <w:separator/>
      </w:r>
    </w:p>
  </w:endnote>
  <w:endnote w:type="continuationSeparator" w:id="0">
    <w:p w:rsidR="00BC0368" w:rsidRDefault="00BC0368" w:rsidP="008F2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細明">
    <w:altName w:val="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368" w:rsidRDefault="00BC0368" w:rsidP="008F28C8">
      <w:r>
        <w:separator/>
      </w:r>
    </w:p>
  </w:footnote>
  <w:footnote w:type="continuationSeparator" w:id="0">
    <w:p w:rsidR="00BC0368" w:rsidRDefault="00BC0368" w:rsidP="008F2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40105"/>
    <w:multiLevelType w:val="singleLevel"/>
    <w:tmpl w:val="AE3CA3A0"/>
    <w:lvl w:ilvl="0">
      <w:start w:val="1"/>
      <w:numFmt w:val="decimal"/>
      <w:lvlText w:val="%1、"/>
      <w:lvlJc w:val="left"/>
      <w:pPr>
        <w:tabs>
          <w:tab w:val="num" w:pos="1560"/>
        </w:tabs>
        <w:ind w:left="1560" w:hanging="360"/>
      </w:pPr>
      <w:rPr>
        <w:rFonts w:hint="eastAsia"/>
      </w:rPr>
    </w:lvl>
  </w:abstractNum>
  <w:abstractNum w:abstractNumId="1" w15:restartNumberingAfterBreak="0">
    <w:nsid w:val="10280FFB"/>
    <w:multiLevelType w:val="hybridMultilevel"/>
    <w:tmpl w:val="C2D027FE"/>
    <w:lvl w:ilvl="0" w:tplc="DA7EA78A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E83973"/>
    <w:multiLevelType w:val="hybridMultilevel"/>
    <w:tmpl w:val="48044036"/>
    <w:lvl w:ilvl="0" w:tplc="A530C52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B6A4555"/>
    <w:multiLevelType w:val="hybridMultilevel"/>
    <w:tmpl w:val="261EBEB4"/>
    <w:lvl w:ilvl="0" w:tplc="A530C52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33C1934"/>
    <w:multiLevelType w:val="multilevel"/>
    <w:tmpl w:val="BFCA23A4"/>
    <w:lvl w:ilvl="0">
      <w:start w:val="1"/>
      <w:numFmt w:val="decimal"/>
      <w:lvlText w:val="%1、"/>
      <w:lvlJc w:val="left"/>
      <w:pPr>
        <w:tabs>
          <w:tab w:val="num" w:pos="1560"/>
        </w:tabs>
        <w:ind w:left="15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137C75"/>
    <w:multiLevelType w:val="singleLevel"/>
    <w:tmpl w:val="BF0A6BB4"/>
    <w:lvl w:ilvl="0">
      <w:start w:val="1"/>
      <w:numFmt w:val="decimal"/>
      <w:lvlText w:val="%1、"/>
      <w:lvlJc w:val="left"/>
      <w:pPr>
        <w:tabs>
          <w:tab w:val="num" w:pos="1560"/>
        </w:tabs>
        <w:ind w:left="1560" w:hanging="360"/>
      </w:pPr>
      <w:rPr>
        <w:rFonts w:hint="eastAsia"/>
      </w:rPr>
    </w:lvl>
  </w:abstractNum>
  <w:abstractNum w:abstractNumId="6" w15:restartNumberingAfterBreak="0">
    <w:nsid w:val="7E2657D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40"/>
  <w:drawingGridVerticalSpacing w:val="270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C53"/>
    <w:rsid w:val="00000201"/>
    <w:rsid w:val="00005724"/>
    <w:rsid w:val="00025711"/>
    <w:rsid w:val="0007478A"/>
    <w:rsid w:val="000C07FE"/>
    <w:rsid w:val="000F69B0"/>
    <w:rsid w:val="001054A0"/>
    <w:rsid w:val="00116B72"/>
    <w:rsid w:val="00143261"/>
    <w:rsid w:val="001719B8"/>
    <w:rsid w:val="00181569"/>
    <w:rsid w:val="001A1A0C"/>
    <w:rsid w:val="001A33C3"/>
    <w:rsid w:val="00281C23"/>
    <w:rsid w:val="00293680"/>
    <w:rsid w:val="002A07D9"/>
    <w:rsid w:val="002A41D8"/>
    <w:rsid w:val="002B51CF"/>
    <w:rsid w:val="002C2BDB"/>
    <w:rsid w:val="003111BE"/>
    <w:rsid w:val="003137AA"/>
    <w:rsid w:val="00315A8E"/>
    <w:rsid w:val="00321EDD"/>
    <w:rsid w:val="00323D71"/>
    <w:rsid w:val="00342329"/>
    <w:rsid w:val="003C4806"/>
    <w:rsid w:val="003C500C"/>
    <w:rsid w:val="003E7ADF"/>
    <w:rsid w:val="003F5FCA"/>
    <w:rsid w:val="00417F76"/>
    <w:rsid w:val="00442A19"/>
    <w:rsid w:val="004469DB"/>
    <w:rsid w:val="00460B52"/>
    <w:rsid w:val="00467989"/>
    <w:rsid w:val="00472D81"/>
    <w:rsid w:val="004C7A42"/>
    <w:rsid w:val="005100C4"/>
    <w:rsid w:val="00511C02"/>
    <w:rsid w:val="00514A78"/>
    <w:rsid w:val="005463E1"/>
    <w:rsid w:val="00555E77"/>
    <w:rsid w:val="005710D2"/>
    <w:rsid w:val="005806B6"/>
    <w:rsid w:val="00592E39"/>
    <w:rsid w:val="005B6C61"/>
    <w:rsid w:val="005C6701"/>
    <w:rsid w:val="005D6174"/>
    <w:rsid w:val="005D6E9F"/>
    <w:rsid w:val="005D74FE"/>
    <w:rsid w:val="006145B6"/>
    <w:rsid w:val="0064576E"/>
    <w:rsid w:val="006457B9"/>
    <w:rsid w:val="00676F9B"/>
    <w:rsid w:val="006A3EED"/>
    <w:rsid w:val="006D36D6"/>
    <w:rsid w:val="006D5E96"/>
    <w:rsid w:val="006F19F4"/>
    <w:rsid w:val="00704B87"/>
    <w:rsid w:val="00704FFB"/>
    <w:rsid w:val="007109DB"/>
    <w:rsid w:val="007168A7"/>
    <w:rsid w:val="007221EC"/>
    <w:rsid w:val="00746AA3"/>
    <w:rsid w:val="00747303"/>
    <w:rsid w:val="00767AA3"/>
    <w:rsid w:val="007862E5"/>
    <w:rsid w:val="007B0C3F"/>
    <w:rsid w:val="007D6F52"/>
    <w:rsid w:val="007F08E1"/>
    <w:rsid w:val="007F4C5D"/>
    <w:rsid w:val="00813A6E"/>
    <w:rsid w:val="008162D7"/>
    <w:rsid w:val="0082656F"/>
    <w:rsid w:val="00892F52"/>
    <w:rsid w:val="008C199D"/>
    <w:rsid w:val="008C5056"/>
    <w:rsid w:val="008C6C53"/>
    <w:rsid w:val="008F28C8"/>
    <w:rsid w:val="009000A9"/>
    <w:rsid w:val="00962579"/>
    <w:rsid w:val="00967C0E"/>
    <w:rsid w:val="00991C6A"/>
    <w:rsid w:val="009B63ED"/>
    <w:rsid w:val="009C2C2F"/>
    <w:rsid w:val="009D098E"/>
    <w:rsid w:val="009F7FC4"/>
    <w:rsid w:val="00A02C15"/>
    <w:rsid w:val="00A14B2F"/>
    <w:rsid w:val="00A42B18"/>
    <w:rsid w:val="00A62A1F"/>
    <w:rsid w:val="00A64D14"/>
    <w:rsid w:val="00AE1468"/>
    <w:rsid w:val="00B0549E"/>
    <w:rsid w:val="00B3563B"/>
    <w:rsid w:val="00B51B2C"/>
    <w:rsid w:val="00B931C2"/>
    <w:rsid w:val="00B948B8"/>
    <w:rsid w:val="00BB140C"/>
    <w:rsid w:val="00BC0368"/>
    <w:rsid w:val="00BD0456"/>
    <w:rsid w:val="00BD762D"/>
    <w:rsid w:val="00BF4956"/>
    <w:rsid w:val="00C031D0"/>
    <w:rsid w:val="00C0580C"/>
    <w:rsid w:val="00C0762D"/>
    <w:rsid w:val="00C127DC"/>
    <w:rsid w:val="00C834CC"/>
    <w:rsid w:val="00CB5F08"/>
    <w:rsid w:val="00CC5311"/>
    <w:rsid w:val="00D100BB"/>
    <w:rsid w:val="00D14FB8"/>
    <w:rsid w:val="00D467E4"/>
    <w:rsid w:val="00D50816"/>
    <w:rsid w:val="00DA5128"/>
    <w:rsid w:val="00E10725"/>
    <w:rsid w:val="00E97E86"/>
    <w:rsid w:val="00EA37AE"/>
    <w:rsid w:val="00ED320C"/>
    <w:rsid w:val="00F06F51"/>
    <w:rsid w:val="00F23ADA"/>
    <w:rsid w:val="00F676AF"/>
    <w:rsid w:val="00F95279"/>
    <w:rsid w:val="00F9620D"/>
    <w:rsid w:val="00F9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F422EC2"/>
  <w15:chartTrackingRefBased/>
  <w15:docId w15:val="{D445AC44-66C7-4B30-88CD-04954077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C53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8C6C53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  <w:lang w:val="x-none" w:eastAsia="x-none"/>
    </w:rPr>
  </w:style>
  <w:style w:type="paragraph" w:styleId="3">
    <w:name w:val="heading 3"/>
    <w:basedOn w:val="a"/>
    <w:next w:val="a"/>
    <w:link w:val="30"/>
    <w:qFormat/>
    <w:rsid w:val="008C6C53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8C6C53"/>
    <w:rPr>
      <w:rFonts w:ascii="Arial" w:hAnsi="Arial"/>
      <w:b/>
      <w:bCs/>
      <w:kern w:val="52"/>
      <w:sz w:val="52"/>
      <w:szCs w:val="52"/>
    </w:rPr>
  </w:style>
  <w:style w:type="character" w:styleId="a3">
    <w:name w:val="Hyperlink"/>
    <w:uiPriority w:val="99"/>
    <w:rsid w:val="008C6C53"/>
    <w:rPr>
      <w:color w:val="0000FF"/>
      <w:u w:val="single"/>
    </w:rPr>
  </w:style>
  <w:style w:type="paragraph" w:customStyle="1" w:styleId="a4">
    <w:name w:val="表"/>
    <w:basedOn w:val="3"/>
    <w:link w:val="a5"/>
    <w:rsid w:val="008C6C53"/>
    <w:pPr>
      <w:jc w:val="center"/>
    </w:pPr>
    <w:rPr>
      <w:rFonts w:ascii="標楷體" w:eastAsia="標楷體" w:hAnsi="標楷體"/>
      <w:b w:val="0"/>
      <w:sz w:val="32"/>
    </w:rPr>
  </w:style>
  <w:style w:type="character" w:customStyle="1" w:styleId="a5">
    <w:name w:val="表 字元"/>
    <w:link w:val="a4"/>
    <w:rsid w:val="008C6C53"/>
    <w:rPr>
      <w:rFonts w:ascii="標楷體" w:eastAsia="標楷體" w:hAnsi="標楷體"/>
      <w:bCs/>
      <w:kern w:val="2"/>
      <w:sz w:val="32"/>
      <w:szCs w:val="36"/>
    </w:rPr>
  </w:style>
  <w:style w:type="character" w:customStyle="1" w:styleId="30">
    <w:name w:val="標題 3 字元"/>
    <w:link w:val="3"/>
    <w:semiHidden/>
    <w:rsid w:val="008C6C53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a6">
    <w:name w:val="header"/>
    <w:basedOn w:val="a"/>
    <w:link w:val="a7"/>
    <w:rsid w:val="008F28C8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首 字元"/>
    <w:link w:val="a6"/>
    <w:rsid w:val="008F28C8"/>
    <w:rPr>
      <w:kern w:val="2"/>
    </w:rPr>
  </w:style>
  <w:style w:type="paragraph" w:styleId="a8">
    <w:name w:val="footer"/>
    <w:basedOn w:val="a"/>
    <w:link w:val="a9"/>
    <w:rsid w:val="008F28C8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9">
    <w:name w:val="頁尾 字元"/>
    <w:link w:val="a8"/>
    <w:rsid w:val="008F28C8"/>
    <w:rPr>
      <w:kern w:val="2"/>
    </w:rPr>
  </w:style>
  <w:style w:type="paragraph" w:styleId="aa">
    <w:name w:val="Body Text"/>
    <w:basedOn w:val="a"/>
    <w:link w:val="ab"/>
    <w:rsid w:val="00C0580C"/>
    <w:pPr>
      <w:adjustRightInd w:val="0"/>
      <w:snapToGrid w:val="0"/>
      <w:spacing w:line="420" w:lineRule="atLeast"/>
      <w:jc w:val="both"/>
      <w:textAlignment w:val="baseline"/>
    </w:pPr>
    <w:rPr>
      <w:rFonts w:eastAsia="文鼎細明"/>
      <w:spacing w:val="2"/>
      <w:kern w:val="0"/>
      <w:sz w:val="22"/>
      <w:lang w:val="x-none" w:eastAsia="x-none"/>
    </w:rPr>
  </w:style>
  <w:style w:type="character" w:customStyle="1" w:styleId="ab">
    <w:name w:val="本文 字元"/>
    <w:link w:val="aa"/>
    <w:rsid w:val="00C0580C"/>
    <w:rPr>
      <w:rFonts w:eastAsia="文鼎細明"/>
      <w:spacing w:val="2"/>
      <w:sz w:val="22"/>
    </w:rPr>
  </w:style>
  <w:style w:type="paragraph" w:customStyle="1" w:styleId="Ac">
    <w:name w:val="A標題"/>
    <w:basedOn w:val="a"/>
    <w:link w:val="Ad"/>
    <w:qFormat/>
    <w:rsid w:val="00D50816"/>
    <w:pPr>
      <w:spacing w:line="360" w:lineRule="auto"/>
      <w:jc w:val="center"/>
    </w:pPr>
    <w:rPr>
      <w:rFonts w:eastAsia="標楷體"/>
      <w:sz w:val="32"/>
      <w:szCs w:val="22"/>
      <w:lang w:val="x-none" w:eastAsia="x-none"/>
    </w:rPr>
  </w:style>
  <w:style w:type="character" w:customStyle="1" w:styleId="Ad">
    <w:name w:val="A標題 字元"/>
    <w:link w:val="Ac"/>
    <w:rsid w:val="00D50816"/>
    <w:rPr>
      <w:rFonts w:eastAsia="標楷體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chen@p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chen@p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1511</Words>
  <Characters>386</Characters>
  <Application>Microsoft Office Word</Application>
  <DocSecurity>0</DocSecurity>
  <Lines>3</Lines>
  <Paragraphs>3</Paragraphs>
  <ScaleCrop>false</ScaleCrop>
  <Company>靜宜大學</Company>
  <LinksUpToDate>false</LinksUpToDate>
  <CharactersWithSpaces>1894</CharactersWithSpaces>
  <SharedDoc>false</SharedDoc>
  <HLinks>
    <vt:vector size="12" baseType="variant">
      <vt:variant>
        <vt:i4>5636153</vt:i4>
      </vt:variant>
      <vt:variant>
        <vt:i4>3</vt:i4>
      </vt:variant>
      <vt:variant>
        <vt:i4>0</vt:i4>
      </vt:variant>
      <vt:variant>
        <vt:i4>5</vt:i4>
      </vt:variant>
      <vt:variant>
        <vt:lpwstr>mailto:cachen@pu.edu.tw</vt:lpwstr>
      </vt:variant>
      <vt:variant>
        <vt:lpwstr/>
      </vt:variant>
      <vt:variant>
        <vt:i4>5636153</vt:i4>
      </vt:variant>
      <vt:variant>
        <vt:i4>0</vt:i4>
      </vt:variant>
      <vt:variant>
        <vt:i4>0</vt:i4>
      </vt:variant>
      <vt:variant>
        <vt:i4>5</vt:i4>
      </vt:variant>
      <vt:variant>
        <vt:lpwstr>mailto:cachen@pu.edu.tw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靜宜大學102學年度全校系際盃網球錦標賽競賽規程</dc:title>
  <dc:subject/>
  <dc:creator>陳建安</dc:creator>
  <cp:keywords/>
  <cp:lastModifiedBy>USER</cp:lastModifiedBy>
  <cp:revision>7</cp:revision>
  <dcterms:created xsi:type="dcterms:W3CDTF">2020-03-02T11:35:00Z</dcterms:created>
  <dcterms:modified xsi:type="dcterms:W3CDTF">2022-04-07T08:15:00Z</dcterms:modified>
</cp:coreProperties>
</file>